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BBF126" w14:textId="77777777" w:rsidR="00CD24D4" w:rsidRPr="00CD24D4" w:rsidRDefault="00C3467E" w:rsidP="00CD24D4">
      <w:pPr>
        <w:spacing w:after="0"/>
        <w:jc w:val="center"/>
        <w:rPr>
          <w:rFonts w:ascii="Times New Roman" w:eastAsia="Calibri" w:hAnsi="Times New Roman" w:cs="Times New Roman"/>
          <w:sz w:val="24"/>
          <w:szCs w:val="24"/>
          <w:lang w:eastAsia="ru-RU"/>
        </w:rPr>
      </w:pPr>
      <w:bookmarkStart w:id="0" w:name="_Hlk125403597"/>
      <w:r>
        <w:rPr>
          <w:rFonts w:ascii="Times New Roman" w:eastAsia="Times New Roman" w:hAnsi="Times New Roman" w:cs="Times New Roman"/>
          <w:sz w:val="24"/>
          <w:szCs w:val="24"/>
          <w:lang w:eastAsia="ru-RU"/>
        </w:rPr>
        <w:t xml:space="preserve"> </w:t>
      </w:r>
      <w:r w:rsidR="00CD24D4">
        <w:rPr>
          <w:rFonts w:ascii="Times New Roman" w:eastAsia="Times New Roman" w:hAnsi="Times New Roman" w:cs="Times New Roman"/>
          <w:sz w:val="24"/>
          <w:szCs w:val="24"/>
          <w:lang w:eastAsia="ru-RU"/>
        </w:rPr>
        <w:t xml:space="preserve"> </w:t>
      </w:r>
      <w:bookmarkStart w:id="1" w:name="_Hlk148554544"/>
      <w:r w:rsidR="00CD24D4" w:rsidRPr="00CD24D4">
        <w:rPr>
          <w:rFonts w:ascii="Times New Roman" w:eastAsia="Calibri" w:hAnsi="Times New Roman" w:cs="Times New Roman"/>
          <w:sz w:val="24"/>
          <w:szCs w:val="24"/>
          <w:lang w:eastAsia="ru-RU"/>
        </w:rPr>
        <w:t>Муниципальное автономное общеобразовательное учреждение</w:t>
      </w:r>
    </w:p>
    <w:p w14:paraId="561F1845" w14:textId="77777777" w:rsidR="00CD24D4" w:rsidRPr="00CD24D4" w:rsidRDefault="00CD24D4" w:rsidP="00CD24D4">
      <w:pPr>
        <w:spacing w:after="0" w:line="276" w:lineRule="auto"/>
        <w:jc w:val="center"/>
        <w:rPr>
          <w:rFonts w:ascii="Times New Roman" w:eastAsia="Calibri" w:hAnsi="Times New Roman" w:cs="Times New Roman"/>
          <w:sz w:val="24"/>
          <w:szCs w:val="24"/>
          <w:lang w:eastAsia="ru-RU"/>
        </w:rPr>
      </w:pPr>
      <w:r w:rsidRPr="00CD24D4">
        <w:rPr>
          <w:rFonts w:ascii="Times New Roman" w:eastAsia="Calibri" w:hAnsi="Times New Roman" w:cs="Times New Roman"/>
          <w:sz w:val="24"/>
          <w:szCs w:val="24"/>
          <w:lang w:eastAsia="ru-RU"/>
        </w:rPr>
        <w:t>«Центр образования №15 им. Р.Р. Сахабутдинова»</w:t>
      </w:r>
    </w:p>
    <w:p w14:paraId="01F2E444" w14:textId="77777777" w:rsidR="00CD24D4" w:rsidRPr="00CD24D4" w:rsidRDefault="00CD24D4" w:rsidP="00CD24D4">
      <w:pPr>
        <w:spacing w:after="0" w:line="276" w:lineRule="auto"/>
        <w:jc w:val="center"/>
        <w:rPr>
          <w:rFonts w:ascii="Times New Roman" w:eastAsia="Calibri" w:hAnsi="Times New Roman" w:cs="Times New Roman"/>
          <w:sz w:val="24"/>
          <w:szCs w:val="24"/>
          <w:lang w:eastAsia="ru-RU"/>
        </w:rPr>
      </w:pPr>
      <w:r w:rsidRPr="00CD24D4">
        <w:rPr>
          <w:rFonts w:ascii="Times New Roman" w:eastAsia="Calibri" w:hAnsi="Times New Roman" w:cs="Times New Roman"/>
          <w:sz w:val="24"/>
          <w:szCs w:val="24"/>
          <w:lang w:eastAsia="ru-RU"/>
        </w:rPr>
        <w:t>городского округа город Уфа Республики Башкортостан</w:t>
      </w:r>
    </w:p>
    <w:p w14:paraId="5E2BA5F8" w14:textId="77777777" w:rsidR="00CD24D4" w:rsidRPr="00CD24D4" w:rsidRDefault="00CD24D4" w:rsidP="00CD24D4">
      <w:pPr>
        <w:spacing w:after="0" w:line="276" w:lineRule="auto"/>
        <w:jc w:val="center"/>
        <w:rPr>
          <w:rFonts w:ascii="Times New Roman" w:eastAsia="Calibri" w:hAnsi="Times New Roman" w:cs="Times New Roman"/>
          <w:sz w:val="24"/>
          <w:szCs w:val="24"/>
          <w:lang w:eastAsia="ru-RU"/>
        </w:rPr>
      </w:pPr>
    </w:p>
    <w:p w14:paraId="4B8B0DD0" w14:textId="77777777" w:rsidR="00CD24D4" w:rsidRPr="00CD24D4" w:rsidRDefault="00CD24D4" w:rsidP="00CD24D4">
      <w:pPr>
        <w:spacing w:after="0" w:line="276" w:lineRule="auto"/>
        <w:rPr>
          <w:rFonts w:ascii="Times New Roman" w:eastAsia="Calibri" w:hAnsi="Times New Roman" w:cs="Times New Roman"/>
          <w:sz w:val="24"/>
          <w:szCs w:val="24"/>
          <w:lang w:eastAsia="ru-RU"/>
        </w:rPr>
      </w:pPr>
    </w:p>
    <w:p w14:paraId="309DB290" w14:textId="77777777" w:rsidR="00CD24D4" w:rsidRPr="00CD24D4" w:rsidRDefault="00CD24D4" w:rsidP="00CD24D4">
      <w:pPr>
        <w:spacing w:after="0" w:line="276" w:lineRule="auto"/>
        <w:rPr>
          <w:rFonts w:ascii="Times New Roman" w:eastAsia="Calibri" w:hAnsi="Times New Roman" w:cs="Times New Roman"/>
          <w:sz w:val="24"/>
          <w:szCs w:val="24"/>
          <w:lang w:eastAsia="ru-RU"/>
        </w:rPr>
      </w:pPr>
    </w:p>
    <w:p w14:paraId="2CD81B86" w14:textId="77777777" w:rsidR="00CD24D4" w:rsidRPr="00CD24D4" w:rsidRDefault="00CD24D4" w:rsidP="00CD24D4">
      <w:pPr>
        <w:spacing w:after="0" w:line="276" w:lineRule="auto"/>
        <w:rPr>
          <w:rFonts w:ascii="Times New Roman" w:eastAsia="Calibri" w:hAnsi="Times New Roman" w:cs="Times New Roman"/>
          <w:sz w:val="24"/>
          <w:szCs w:val="24"/>
          <w:lang w:eastAsia="ru-RU"/>
        </w:rPr>
      </w:pPr>
    </w:p>
    <w:tbl>
      <w:tblPr>
        <w:tblStyle w:val="1"/>
        <w:tblW w:w="0" w:type="auto"/>
        <w:tblLook w:val="04A0" w:firstRow="1" w:lastRow="0" w:firstColumn="1" w:lastColumn="0" w:noHBand="0" w:noVBand="1"/>
      </w:tblPr>
      <w:tblGrid>
        <w:gridCol w:w="3285"/>
        <w:gridCol w:w="3285"/>
        <w:gridCol w:w="3285"/>
      </w:tblGrid>
      <w:tr w:rsidR="00CD24D4" w:rsidRPr="00CD24D4" w14:paraId="409D0D57" w14:textId="77777777" w:rsidTr="00453B82">
        <w:tc>
          <w:tcPr>
            <w:tcW w:w="3285" w:type="dxa"/>
            <w:tcBorders>
              <w:top w:val="single" w:sz="4" w:space="0" w:color="auto"/>
              <w:left w:val="single" w:sz="4" w:space="0" w:color="auto"/>
              <w:bottom w:val="single" w:sz="4" w:space="0" w:color="auto"/>
              <w:right w:val="single" w:sz="4" w:space="0" w:color="auto"/>
            </w:tcBorders>
          </w:tcPr>
          <w:p w14:paraId="79A4BC04" w14:textId="77777777" w:rsidR="00CD24D4" w:rsidRPr="00CD24D4" w:rsidRDefault="00CD24D4" w:rsidP="00CD24D4">
            <w:pPr>
              <w:rPr>
                <w:rFonts w:ascii="Times New Roman" w:hAnsi="Times New Roman"/>
                <w:sz w:val="24"/>
                <w:szCs w:val="24"/>
              </w:rPr>
            </w:pPr>
            <w:r w:rsidRPr="00CD24D4">
              <w:rPr>
                <w:rFonts w:ascii="Times New Roman" w:hAnsi="Times New Roman"/>
                <w:sz w:val="24"/>
                <w:szCs w:val="24"/>
              </w:rPr>
              <w:t>Рассмотрена и рекомендована к утверждению на заседании ШМО учителей русского яз.</w:t>
            </w:r>
          </w:p>
          <w:p w14:paraId="3FCDEB93" w14:textId="77777777" w:rsidR="00CD24D4" w:rsidRPr="00CD24D4" w:rsidRDefault="00CD24D4" w:rsidP="00CD24D4">
            <w:pPr>
              <w:rPr>
                <w:rFonts w:ascii="Times New Roman" w:hAnsi="Times New Roman"/>
                <w:sz w:val="24"/>
                <w:szCs w:val="24"/>
              </w:rPr>
            </w:pPr>
            <w:r w:rsidRPr="00CD24D4">
              <w:rPr>
                <w:rFonts w:ascii="Times New Roman" w:hAnsi="Times New Roman"/>
                <w:sz w:val="24"/>
                <w:szCs w:val="24"/>
              </w:rPr>
              <w:t>Протокол № 1</w:t>
            </w:r>
          </w:p>
          <w:p w14:paraId="59D345A3" w14:textId="77777777" w:rsidR="00CD24D4" w:rsidRPr="00CD24D4" w:rsidRDefault="00CD24D4" w:rsidP="00CD24D4">
            <w:pPr>
              <w:rPr>
                <w:rFonts w:ascii="Times New Roman" w:hAnsi="Times New Roman"/>
                <w:sz w:val="24"/>
                <w:szCs w:val="24"/>
              </w:rPr>
            </w:pPr>
            <w:r w:rsidRPr="00CD24D4">
              <w:rPr>
                <w:rFonts w:ascii="Times New Roman" w:hAnsi="Times New Roman"/>
                <w:sz w:val="24"/>
                <w:szCs w:val="24"/>
              </w:rPr>
              <w:t>«28» августа  2023 г.</w:t>
            </w:r>
          </w:p>
          <w:p w14:paraId="192352E3" w14:textId="77777777" w:rsidR="00CD24D4" w:rsidRPr="00CD24D4" w:rsidRDefault="00CD24D4" w:rsidP="00CD24D4">
            <w:pPr>
              <w:rPr>
                <w:rFonts w:ascii="Times New Roman" w:hAnsi="Times New Roman"/>
                <w:sz w:val="24"/>
                <w:szCs w:val="24"/>
              </w:rPr>
            </w:pPr>
          </w:p>
        </w:tc>
        <w:tc>
          <w:tcPr>
            <w:tcW w:w="3285" w:type="dxa"/>
            <w:tcBorders>
              <w:top w:val="single" w:sz="4" w:space="0" w:color="auto"/>
              <w:left w:val="single" w:sz="4" w:space="0" w:color="auto"/>
              <w:bottom w:val="single" w:sz="4" w:space="0" w:color="auto"/>
              <w:right w:val="single" w:sz="4" w:space="0" w:color="auto"/>
            </w:tcBorders>
          </w:tcPr>
          <w:p w14:paraId="7B2F8BAE" w14:textId="77777777" w:rsidR="00CD24D4" w:rsidRPr="00CD24D4" w:rsidRDefault="00CD24D4" w:rsidP="00CD24D4">
            <w:pPr>
              <w:rPr>
                <w:rFonts w:ascii="Times New Roman" w:hAnsi="Times New Roman"/>
                <w:sz w:val="24"/>
                <w:szCs w:val="24"/>
              </w:rPr>
            </w:pPr>
            <w:r w:rsidRPr="00CD24D4">
              <w:rPr>
                <w:rFonts w:ascii="Times New Roman" w:hAnsi="Times New Roman"/>
                <w:sz w:val="24"/>
                <w:szCs w:val="24"/>
              </w:rPr>
              <w:t xml:space="preserve">Утверждена педагогическим </w:t>
            </w:r>
          </w:p>
          <w:p w14:paraId="6A0E7B68" w14:textId="77777777" w:rsidR="00CD24D4" w:rsidRPr="00CD24D4" w:rsidRDefault="00CD24D4" w:rsidP="00CD24D4">
            <w:pPr>
              <w:rPr>
                <w:rFonts w:ascii="Times New Roman" w:hAnsi="Times New Roman"/>
                <w:sz w:val="24"/>
                <w:szCs w:val="24"/>
              </w:rPr>
            </w:pPr>
            <w:r w:rsidRPr="00CD24D4">
              <w:rPr>
                <w:rFonts w:ascii="Times New Roman" w:hAnsi="Times New Roman"/>
                <w:sz w:val="24"/>
                <w:szCs w:val="24"/>
              </w:rPr>
              <w:t>советом школы.</w:t>
            </w:r>
          </w:p>
          <w:p w14:paraId="48A145E2" w14:textId="77777777" w:rsidR="00CD24D4" w:rsidRPr="00CD24D4" w:rsidRDefault="00CD24D4" w:rsidP="00CD24D4">
            <w:pPr>
              <w:rPr>
                <w:rFonts w:ascii="Times New Roman" w:hAnsi="Times New Roman"/>
                <w:sz w:val="24"/>
                <w:szCs w:val="24"/>
              </w:rPr>
            </w:pPr>
          </w:p>
          <w:p w14:paraId="6E02C7AA" w14:textId="77777777" w:rsidR="00CD24D4" w:rsidRPr="00CD24D4" w:rsidRDefault="00CD24D4" w:rsidP="00CD24D4">
            <w:pPr>
              <w:rPr>
                <w:rFonts w:ascii="Times New Roman" w:hAnsi="Times New Roman"/>
                <w:sz w:val="24"/>
                <w:szCs w:val="24"/>
              </w:rPr>
            </w:pPr>
            <w:r w:rsidRPr="00CD24D4">
              <w:rPr>
                <w:rFonts w:ascii="Times New Roman" w:hAnsi="Times New Roman"/>
                <w:sz w:val="24"/>
                <w:szCs w:val="24"/>
              </w:rPr>
              <w:t>Протокол № 1</w:t>
            </w:r>
          </w:p>
          <w:p w14:paraId="7BB2B96B" w14:textId="77777777" w:rsidR="00CD24D4" w:rsidRPr="00CD24D4" w:rsidRDefault="00CD24D4" w:rsidP="00CD24D4">
            <w:pPr>
              <w:rPr>
                <w:rFonts w:ascii="Times New Roman" w:hAnsi="Times New Roman"/>
                <w:sz w:val="24"/>
                <w:szCs w:val="24"/>
              </w:rPr>
            </w:pPr>
          </w:p>
          <w:p w14:paraId="12803709" w14:textId="77777777" w:rsidR="00CD24D4" w:rsidRPr="00CD24D4" w:rsidRDefault="00CD24D4" w:rsidP="00CD24D4">
            <w:pPr>
              <w:rPr>
                <w:rFonts w:ascii="Times New Roman" w:hAnsi="Times New Roman"/>
                <w:sz w:val="24"/>
                <w:szCs w:val="24"/>
              </w:rPr>
            </w:pPr>
            <w:r w:rsidRPr="00CD24D4">
              <w:rPr>
                <w:rFonts w:ascii="Times New Roman" w:hAnsi="Times New Roman"/>
                <w:sz w:val="24"/>
                <w:szCs w:val="24"/>
              </w:rPr>
              <w:t>«29» августа 2023 г.</w:t>
            </w:r>
          </w:p>
          <w:p w14:paraId="5BCBFCCE" w14:textId="77777777" w:rsidR="00CD24D4" w:rsidRPr="00CD24D4" w:rsidRDefault="00CD24D4" w:rsidP="00CD24D4">
            <w:pPr>
              <w:rPr>
                <w:rFonts w:ascii="Times New Roman" w:hAnsi="Times New Roman"/>
                <w:sz w:val="24"/>
                <w:szCs w:val="24"/>
              </w:rPr>
            </w:pPr>
          </w:p>
        </w:tc>
        <w:tc>
          <w:tcPr>
            <w:tcW w:w="3285" w:type="dxa"/>
            <w:tcBorders>
              <w:top w:val="single" w:sz="4" w:space="0" w:color="auto"/>
              <w:left w:val="single" w:sz="4" w:space="0" w:color="auto"/>
              <w:bottom w:val="single" w:sz="4" w:space="0" w:color="auto"/>
              <w:right w:val="single" w:sz="4" w:space="0" w:color="auto"/>
            </w:tcBorders>
          </w:tcPr>
          <w:p w14:paraId="3BAE4EF1" w14:textId="77777777" w:rsidR="00CD24D4" w:rsidRPr="00CD24D4" w:rsidRDefault="00CD24D4" w:rsidP="00CD24D4">
            <w:pPr>
              <w:rPr>
                <w:rFonts w:ascii="Times New Roman" w:hAnsi="Times New Roman"/>
                <w:sz w:val="24"/>
                <w:szCs w:val="24"/>
              </w:rPr>
            </w:pPr>
            <w:r w:rsidRPr="00CD24D4">
              <w:rPr>
                <w:rFonts w:ascii="Times New Roman" w:hAnsi="Times New Roman"/>
                <w:sz w:val="24"/>
                <w:szCs w:val="24"/>
              </w:rPr>
              <w:t>Утверждаю.</w:t>
            </w:r>
          </w:p>
          <w:p w14:paraId="291740CE" w14:textId="77777777" w:rsidR="00CD24D4" w:rsidRPr="00CD24D4" w:rsidRDefault="00CD24D4" w:rsidP="00CD24D4">
            <w:pPr>
              <w:rPr>
                <w:rFonts w:ascii="Times New Roman" w:hAnsi="Times New Roman"/>
                <w:sz w:val="24"/>
                <w:szCs w:val="24"/>
              </w:rPr>
            </w:pPr>
            <w:r w:rsidRPr="00CD24D4">
              <w:rPr>
                <w:rFonts w:ascii="Times New Roman" w:hAnsi="Times New Roman"/>
                <w:sz w:val="24"/>
                <w:szCs w:val="24"/>
              </w:rPr>
              <w:t>Директор ______________</w:t>
            </w:r>
          </w:p>
          <w:p w14:paraId="7C1DDCB9" w14:textId="77777777" w:rsidR="00CD24D4" w:rsidRPr="00CD24D4" w:rsidRDefault="00CD24D4" w:rsidP="00CD24D4">
            <w:pPr>
              <w:rPr>
                <w:rFonts w:ascii="Times New Roman" w:hAnsi="Times New Roman"/>
                <w:sz w:val="24"/>
                <w:szCs w:val="24"/>
              </w:rPr>
            </w:pPr>
          </w:p>
          <w:p w14:paraId="20A9A6C3" w14:textId="77777777" w:rsidR="00CD24D4" w:rsidRPr="00CD24D4" w:rsidRDefault="00CD24D4" w:rsidP="00CD24D4">
            <w:pPr>
              <w:rPr>
                <w:rFonts w:ascii="Times New Roman" w:hAnsi="Times New Roman"/>
                <w:sz w:val="24"/>
                <w:szCs w:val="24"/>
              </w:rPr>
            </w:pPr>
            <w:r w:rsidRPr="00CD24D4">
              <w:rPr>
                <w:rFonts w:ascii="Times New Roman" w:hAnsi="Times New Roman"/>
                <w:sz w:val="24"/>
                <w:szCs w:val="24"/>
              </w:rPr>
              <w:t>Б.С. Туктамышев</w:t>
            </w:r>
          </w:p>
          <w:p w14:paraId="276F3C91" w14:textId="77777777" w:rsidR="00CD24D4" w:rsidRPr="00CD24D4" w:rsidRDefault="00CD24D4" w:rsidP="00CD24D4">
            <w:pPr>
              <w:rPr>
                <w:rFonts w:ascii="Times New Roman" w:hAnsi="Times New Roman"/>
                <w:sz w:val="24"/>
                <w:szCs w:val="24"/>
              </w:rPr>
            </w:pPr>
            <w:r w:rsidRPr="00CD24D4">
              <w:rPr>
                <w:rFonts w:ascii="Times New Roman" w:hAnsi="Times New Roman"/>
                <w:sz w:val="24"/>
                <w:szCs w:val="24"/>
              </w:rPr>
              <w:t>Приказ № 298</w:t>
            </w:r>
          </w:p>
          <w:p w14:paraId="71734337" w14:textId="77777777" w:rsidR="00CD24D4" w:rsidRPr="00CD24D4" w:rsidRDefault="00CD24D4" w:rsidP="00CD24D4">
            <w:pPr>
              <w:rPr>
                <w:rFonts w:ascii="Times New Roman" w:hAnsi="Times New Roman"/>
                <w:sz w:val="24"/>
                <w:szCs w:val="24"/>
              </w:rPr>
            </w:pPr>
            <w:r w:rsidRPr="00CD24D4">
              <w:rPr>
                <w:rFonts w:ascii="Times New Roman" w:hAnsi="Times New Roman"/>
                <w:sz w:val="24"/>
                <w:szCs w:val="24"/>
              </w:rPr>
              <w:t>« 1 » сентября   2023 г.</w:t>
            </w:r>
          </w:p>
          <w:p w14:paraId="6DE68C30" w14:textId="77777777" w:rsidR="00CD24D4" w:rsidRPr="00CD24D4" w:rsidRDefault="00CD24D4" w:rsidP="00CD24D4">
            <w:pPr>
              <w:rPr>
                <w:rFonts w:ascii="Times New Roman" w:hAnsi="Times New Roman"/>
                <w:sz w:val="24"/>
                <w:szCs w:val="24"/>
              </w:rPr>
            </w:pPr>
          </w:p>
        </w:tc>
      </w:tr>
    </w:tbl>
    <w:p w14:paraId="64159ED7" w14:textId="77777777" w:rsidR="00CD24D4" w:rsidRPr="00CD24D4" w:rsidRDefault="00CD24D4" w:rsidP="00CD24D4">
      <w:pPr>
        <w:spacing w:after="0" w:line="276" w:lineRule="auto"/>
        <w:rPr>
          <w:rFonts w:ascii="Times New Roman" w:eastAsia="Calibri" w:hAnsi="Times New Roman" w:cs="Times New Roman"/>
          <w:sz w:val="24"/>
          <w:szCs w:val="24"/>
          <w:lang w:eastAsia="ru-RU"/>
        </w:rPr>
      </w:pPr>
    </w:p>
    <w:p w14:paraId="2C7B8EF3" w14:textId="77777777" w:rsidR="00CD24D4" w:rsidRPr="00CD24D4" w:rsidRDefault="00CD24D4" w:rsidP="00CD24D4">
      <w:pPr>
        <w:spacing w:after="0" w:line="276" w:lineRule="auto"/>
        <w:jc w:val="center"/>
        <w:rPr>
          <w:rFonts w:ascii="Times New Roman" w:eastAsia="Calibri" w:hAnsi="Times New Roman" w:cs="Times New Roman"/>
          <w:sz w:val="28"/>
          <w:szCs w:val="28"/>
          <w:lang w:eastAsia="ru-RU"/>
        </w:rPr>
      </w:pPr>
    </w:p>
    <w:p w14:paraId="1B27C8E3" w14:textId="77777777" w:rsidR="00CD24D4" w:rsidRPr="00CD24D4" w:rsidRDefault="00CD24D4" w:rsidP="00CD24D4">
      <w:pPr>
        <w:spacing w:after="0" w:line="276" w:lineRule="auto"/>
        <w:jc w:val="center"/>
        <w:rPr>
          <w:rFonts w:ascii="Times New Roman" w:eastAsia="Calibri" w:hAnsi="Times New Roman" w:cs="Times New Roman"/>
          <w:sz w:val="28"/>
          <w:szCs w:val="28"/>
          <w:lang w:eastAsia="ru-RU"/>
        </w:rPr>
      </w:pPr>
    </w:p>
    <w:p w14:paraId="60526050" w14:textId="77777777" w:rsidR="00CD24D4" w:rsidRPr="00CD24D4" w:rsidRDefault="00CD24D4" w:rsidP="00CD24D4">
      <w:pPr>
        <w:spacing w:after="0" w:line="276" w:lineRule="auto"/>
        <w:jc w:val="center"/>
        <w:rPr>
          <w:rFonts w:ascii="Times New Roman" w:eastAsia="Calibri" w:hAnsi="Times New Roman" w:cs="Times New Roman"/>
          <w:sz w:val="28"/>
          <w:szCs w:val="28"/>
          <w:lang w:eastAsia="ru-RU"/>
        </w:rPr>
      </w:pPr>
    </w:p>
    <w:p w14:paraId="5345D193" w14:textId="77777777" w:rsidR="00CD24D4" w:rsidRPr="00CD24D4" w:rsidRDefault="00CD24D4" w:rsidP="00CD24D4">
      <w:pPr>
        <w:spacing w:after="0" w:line="276" w:lineRule="auto"/>
        <w:jc w:val="center"/>
        <w:rPr>
          <w:rFonts w:ascii="Times New Roman" w:eastAsia="Calibri" w:hAnsi="Times New Roman" w:cs="Times New Roman"/>
          <w:sz w:val="28"/>
          <w:szCs w:val="28"/>
          <w:lang w:eastAsia="ru-RU"/>
        </w:rPr>
      </w:pPr>
      <w:r w:rsidRPr="00CD24D4">
        <w:rPr>
          <w:rFonts w:ascii="Times New Roman" w:eastAsia="Calibri" w:hAnsi="Times New Roman" w:cs="Times New Roman"/>
          <w:sz w:val="28"/>
          <w:szCs w:val="28"/>
          <w:lang w:eastAsia="ru-RU"/>
        </w:rPr>
        <w:t>Календарно-тематическое планирование</w:t>
      </w:r>
    </w:p>
    <w:p w14:paraId="3885DF8D" w14:textId="77777777" w:rsidR="00CD24D4" w:rsidRPr="00CD24D4" w:rsidRDefault="00CD24D4" w:rsidP="00CD24D4">
      <w:pPr>
        <w:spacing w:after="0" w:line="276" w:lineRule="auto"/>
        <w:jc w:val="center"/>
        <w:rPr>
          <w:rFonts w:ascii="Times New Roman" w:eastAsia="Calibri" w:hAnsi="Times New Roman" w:cs="Times New Roman"/>
          <w:sz w:val="28"/>
          <w:szCs w:val="28"/>
          <w:lang w:eastAsia="ru-RU"/>
        </w:rPr>
      </w:pPr>
      <w:r w:rsidRPr="00CD24D4">
        <w:rPr>
          <w:rFonts w:ascii="Times New Roman" w:eastAsia="Calibri" w:hAnsi="Times New Roman" w:cs="Times New Roman"/>
          <w:sz w:val="28"/>
          <w:szCs w:val="28"/>
          <w:lang w:eastAsia="ru-RU"/>
        </w:rPr>
        <w:t>на 2023-2024 учебный год</w:t>
      </w:r>
    </w:p>
    <w:p w14:paraId="02DDF453" w14:textId="20E7A7F1" w:rsidR="00CD24D4" w:rsidRPr="00CD24D4" w:rsidRDefault="00CD24D4" w:rsidP="00CD24D4">
      <w:pPr>
        <w:spacing w:after="0" w:line="276" w:lineRule="auto"/>
        <w:jc w:val="center"/>
        <w:rPr>
          <w:rFonts w:ascii="Times New Roman" w:eastAsia="Calibri" w:hAnsi="Times New Roman" w:cs="Times New Roman"/>
          <w:sz w:val="28"/>
          <w:szCs w:val="28"/>
          <w:lang w:eastAsia="ru-RU"/>
        </w:rPr>
      </w:pPr>
      <w:r w:rsidRPr="00CD24D4">
        <w:rPr>
          <w:rFonts w:ascii="Times New Roman" w:eastAsia="Calibri" w:hAnsi="Times New Roman" w:cs="Times New Roman"/>
          <w:sz w:val="28"/>
          <w:szCs w:val="28"/>
          <w:lang w:eastAsia="ru-RU"/>
        </w:rPr>
        <w:t xml:space="preserve">по </w:t>
      </w:r>
      <w:r>
        <w:rPr>
          <w:rFonts w:ascii="Times New Roman" w:eastAsia="Calibri" w:hAnsi="Times New Roman" w:cs="Times New Roman"/>
          <w:sz w:val="28"/>
          <w:szCs w:val="28"/>
          <w:lang w:eastAsia="ru-RU"/>
        </w:rPr>
        <w:t xml:space="preserve">родному </w:t>
      </w:r>
      <w:r w:rsidRPr="00CD24D4">
        <w:rPr>
          <w:rFonts w:ascii="Times New Roman" w:eastAsia="Calibri" w:hAnsi="Times New Roman" w:cs="Times New Roman"/>
          <w:sz w:val="28"/>
          <w:szCs w:val="28"/>
          <w:lang w:eastAsia="ru-RU"/>
        </w:rPr>
        <w:t xml:space="preserve">русскому языку </w:t>
      </w:r>
    </w:p>
    <w:p w14:paraId="17F2CE4D" w14:textId="77777777" w:rsidR="00CD24D4" w:rsidRPr="00CD24D4" w:rsidRDefault="00CD24D4" w:rsidP="00CD24D4">
      <w:pPr>
        <w:spacing w:after="0" w:line="276" w:lineRule="auto"/>
        <w:jc w:val="center"/>
        <w:rPr>
          <w:rFonts w:ascii="Times New Roman" w:eastAsia="Calibri" w:hAnsi="Times New Roman" w:cs="Times New Roman"/>
          <w:sz w:val="28"/>
          <w:szCs w:val="28"/>
          <w:lang w:eastAsia="ru-RU"/>
        </w:rPr>
      </w:pPr>
    </w:p>
    <w:p w14:paraId="58E111A7" w14:textId="7E337B45" w:rsidR="00CD24D4" w:rsidRPr="00CD24D4" w:rsidRDefault="00CD24D4" w:rsidP="00CD24D4">
      <w:pPr>
        <w:spacing w:after="0" w:line="276" w:lineRule="auto"/>
        <w:jc w:val="center"/>
        <w:rPr>
          <w:rFonts w:ascii="Times New Roman" w:eastAsia="Calibri" w:hAnsi="Times New Roman" w:cs="Times New Roman"/>
          <w:sz w:val="28"/>
          <w:szCs w:val="28"/>
          <w:lang w:eastAsia="ru-RU"/>
        </w:rPr>
      </w:pPr>
      <w:r w:rsidRPr="00CD24D4">
        <w:rPr>
          <w:rFonts w:ascii="Times New Roman" w:eastAsia="Calibri" w:hAnsi="Times New Roman" w:cs="Times New Roman"/>
          <w:sz w:val="28"/>
          <w:szCs w:val="28"/>
          <w:lang w:eastAsia="ru-RU"/>
        </w:rPr>
        <w:t xml:space="preserve">для </w:t>
      </w:r>
      <w:r>
        <w:rPr>
          <w:rFonts w:ascii="Times New Roman" w:eastAsia="Calibri" w:hAnsi="Times New Roman" w:cs="Times New Roman"/>
          <w:sz w:val="28"/>
          <w:szCs w:val="28"/>
          <w:lang w:eastAsia="ru-RU"/>
        </w:rPr>
        <w:t xml:space="preserve">8 В </w:t>
      </w:r>
      <w:r w:rsidRPr="00CD24D4">
        <w:rPr>
          <w:rFonts w:ascii="Times New Roman" w:eastAsia="Calibri" w:hAnsi="Times New Roman" w:cs="Times New Roman"/>
          <w:sz w:val="28"/>
          <w:szCs w:val="28"/>
          <w:lang w:eastAsia="ru-RU"/>
        </w:rPr>
        <w:t xml:space="preserve"> класса</w:t>
      </w:r>
    </w:p>
    <w:p w14:paraId="4D6F0E8E" w14:textId="77777777" w:rsidR="00CD24D4" w:rsidRPr="00CD24D4" w:rsidRDefault="00CD24D4" w:rsidP="00CD24D4">
      <w:pPr>
        <w:spacing w:after="0" w:line="276" w:lineRule="auto"/>
        <w:jc w:val="center"/>
        <w:rPr>
          <w:rFonts w:ascii="Times New Roman" w:eastAsia="Calibri" w:hAnsi="Times New Roman" w:cs="Times New Roman"/>
          <w:sz w:val="28"/>
          <w:szCs w:val="28"/>
          <w:lang w:eastAsia="ru-RU"/>
        </w:rPr>
      </w:pPr>
    </w:p>
    <w:p w14:paraId="388E4417" w14:textId="77777777" w:rsidR="00CD24D4" w:rsidRPr="00CD24D4" w:rsidRDefault="00CD24D4" w:rsidP="00CD24D4">
      <w:pPr>
        <w:spacing w:after="0" w:line="276" w:lineRule="auto"/>
        <w:jc w:val="center"/>
        <w:rPr>
          <w:rFonts w:ascii="Times New Roman" w:eastAsia="Calibri" w:hAnsi="Times New Roman" w:cs="Times New Roman"/>
          <w:sz w:val="28"/>
          <w:szCs w:val="28"/>
          <w:lang w:eastAsia="ru-RU"/>
        </w:rPr>
      </w:pPr>
    </w:p>
    <w:p w14:paraId="44D6EC6A" w14:textId="77777777" w:rsidR="00CD24D4" w:rsidRPr="00CD24D4" w:rsidRDefault="00CD24D4" w:rsidP="00CD24D4">
      <w:pPr>
        <w:spacing w:after="0" w:line="276" w:lineRule="auto"/>
        <w:jc w:val="center"/>
        <w:rPr>
          <w:rFonts w:ascii="Times New Roman" w:eastAsia="Calibri" w:hAnsi="Times New Roman" w:cs="Times New Roman"/>
          <w:sz w:val="28"/>
          <w:szCs w:val="28"/>
          <w:lang w:eastAsia="ru-RU"/>
        </w:rPr>
      </w:pPr>
    </w:p>
    <w:p w14:paraId="043871FB" w14:textId="77777777" w:rsidR="00CD24D4" w:rsidRPr="00CD24D4" w:rsidRDefault="00CD24D4" w:rsidP="00CD24D4">
      <w:pPr>
        <w:spacing w:after="0" w:line="276" w:lineRule="auto"/>
        <w:rPr>
          <w:rFonts w:ascii="Times New Roman" w:eastAsia="Calibri" w:hAnsi="Times New Roman" w:cs="Times New Roman"/>
          <w:sz w:val="28"/>
          <w:szCs w:val="28"/>
          <w:lang w:eastAsia="ru-RU"/>
        </w:rPr>
      </w:pPr>
    </w:p>
    <w:p w14:paraId="04796B00" w14:textId="77777777" w:rsidR="00CD24D4" w:rsidRPr="00CD24D4" w:rsidRDefault="00CD24D4" w:rsidP="00CD24D4">
      <w:pPr>
        <w:spacing w:after="0" w:line="276" w:lineRule="auto"/>
        <w:rPr>
          <w:rFonts w:ascii="Times New Roman" w:eastAsia="Calibri" w:hAnsi="Times New Roman" w:cs="Times New Roman"/>
          <w:sz w:val="28"/>
          <w:szCs w:val="28"/>
          <w:lang w:eastAsia="ru-RU"/>
        </w:rPr>
      </w:pPr>
    </w:p>
    <w:p w14:paraId="410A970C" w14:textId="77777777" w:rsidR="00CD24D4" w:rsidRPr="00CD24D4" w:rsidRDefault="00CD24D4" w:rsidP="00CD24D4">
      <w:pPr>
        <w:spacing w:after="0" w:line="276" w:lineRule="auto"/>
        <w:rPr>
          <w:rFonts w:ascii="Times New Roman" w:eastAsia="Calibri" w:hAnsi="Times New Roman" w:cs="Times New Roman"/>
          <w:sz w:val="28"/>
          <w:szCs w:val="28"/>
          <w:lang w:eastAsia="ru-RU"/>
        </w:rPr>
      </w:pPr>
      <w:r w:rsidRPr="00CD24D4">
        <w:rPr>
          <w:rFonts w:ascii="Times New Roman" w:eastAsia="Calibri" w:hAnsi="Times New Roman" w:cs="Times New Roman"/>
          <w:sz w:val="28"/>
          <w:szCs w:val="28"/>
          <w:lang w:eastAsia="ru-RU"/>
        </w:rPr>
        <w:t xml:space="preserve">           Учитель: Бушуева Елена Викторовна</w:t>
      </w:r>
    </w:p>
    <w:p w14:paraId="4E517C1A" w14:textId="77777777" w:rsidR="00CD24D4" w:rsidRPr="00CD24D4" w:rsidRDefault="00CD24D4" w:rsidP="00CD24D4">
      <w:pPr>
        <w:spacing w:after="0" w:line="276" w:lineRule="auto"/>
        <w:rPr>
          <w:rFonts w:ascii="Times New Roman" w:eastAsia="Calibri" w:hAnsi="Times New Roman" w:cs="Times New Roman"/>
          <w:sz w:val="24"/>
          <w:szCs w:val="24"/>
          <w:lang w:eastAsia="ru-RU"/>
        </w:rPr>
      </w:pPr>
      <w:r w:rsidRPr="00CD24D4">
        <w:rPr>
          <w:rFonts w:ascii="Times New Roman" w:eastAsia="Calibri" w:hAnsi="Times New Roman" w:cs="Times New Roman"/>
          <w:sz w:val="24"/>
          <w:szCs w:val="24"/>
          <w:lang w:eastAsia="ru-RU"/>
        </w:rPr>
        <w:tab/>
      </w:r>
    </w:p>
    <w:p w14:paraId="2712DBFF" w14:textId="77777777" w:rsidR="00CD24D4" w:rsidRPr="00CD24D4" w:rsidRDefault="00CD24D4" w:rsidP="00CD24D4">
      <w:pPr>
        <w:spacing w:after="0" w:line="276" w:lineRule="auto"/>
        <w:rPr>
          <w:rFonts w:ascii="Times New Roman" w:eastAsia="Calibri" w:hAnsi="Times New Roman" w:cs="Times New Roman"/>
          <w:sz w:val="24"/>
          <w:szCs w:val="24"/>
          <w:lang w:eastAsia="ru-RU"/>
        </w:rPr>
      </w:pPr>
    </w:p>
    <w:p w14:paraId="198E845B" w14:textId="77777777" w:rsidR="00CD24D4" w:rsidRPr="00CD24D4" w:rsidRDefault="00CD24D4" w:rsidP="00CD24D4">
      <w:pPr>
        <w:spacing w:after="0" w:line="276" w:lineRule="auto"/>
        <w:rPr>
          <w:rFonts w:ascii="Times New Roman" w:eastAsia="Calibri" w:hAnsi="Times New Roman" w:cs="Times New Roman"/>
          <w:sz w:val="24"/>
          <w:szCs w:val="24"/>
          <w:lang w:eastAsia="ru-RU"/>
        </w:rPr>
      </w:pPr>
    </w:p>
    <w:p w14:paraId="0B784BD0" w14:textId="77777777" w:rsidR="00CD24D4" w:rsidRPr="00CD24D4" w:rsidRDefault="00CD24D4" w:rsidP="00CD24D4">
      <w:pPr>
        <w:spacing w:after="0" w:line="276" w:lineRule="auto"/>
        <w:rPr>
          <w:rFonts w:ascii="Times New Roman" w:eastAsia="Calibri" w:hAnsi="Times New Roman" w:cs="Times New Roman"/>
          <w:sz w:val="24"/>
          <w:szCs w:val="24"/>
          <w:lang w:eastAsia="ru-RU"/>
        </w:rPr>
      </w:pPr>
    </w:p>
    <w:p w14:paraId="2101193F" w14:textId="77777777" w:rsidR="00CD24D4" w:rsidRPr="00CD24D4" w:rsidRDefault="00CD24D4" w:rsidP="00CD24D4">
      <w:pPr>
        <w:spacing w:after="0" w:line="276" w:lineRule="auto"/>
        <w:rPr>
          <w:rFonts w:ascii="Times New Roman" w:eastAsia="Calibri" w:hAnsi="Times New Roman" w:cs="Times New Roman"/>
          <w:sz w:val="24"/>
          <w:szCs w:val="24"/>
          <w:lang w:eastAsia="ru-RU"/>
        </w:rPr>
      </w:pPr>
    </w:p>
    <w:p w14:paraId="42323F95" w14:textId="77777777" w:rsidR="00CD24D4" w:rsidRPr="00CD24D4" w:rsidRDefault="00CD24D4" w:rsidP="00CD24D4">
      <w:pPr>
        <w:spacing w:after="0" w:line="276" w:lineRule="auto"/>
        <w:rPr>
          <w:rFonts w:ascii="Times New Roman" w:eastAsia="Calibri" w:hAnsi="Times New Roman" w:cs="Times New Roman"/>
          <w:sz w:val="24"/>
          <w:szCs w:val="24"/>
          <w:lang w:eastAsia="ru-RU"/>
        </w:rPr>
      </w:pPr>
    </w:p>
    <w:p w14:paraId="1CBE0BBA" w14:textId="77777777" w:rsidR="00CD24D4" w:rsidRPr="00CD24D4" w:rsidRDefault="00CD24D4" w:rsidP="00CD24D4">
      <w:pPr>
        <w:spacing w:after="0" w:line="276" w:lineRule="auto"/>
        <w:rPr>
          <w:rFonts w:ascii="Times New Roman" w:eastAsia="Calibri" w:hAnsi="Times New Roman" w:cs="Times New Roman"/>
          <w:sz w:val="24"/>
          <w:szCs w:val="24"/>
          <w:lang w:eastAsia="ru-RU"/>
        </w:rPr>
      </w:pPr>
    </w:p>
    <w:p w14:paraId="41D494D2" w14:textId="77777777" w:rsidR="00CD24D4" w:rsidRPr="00CD24D4" w:rsidRDefault="00CD24D4" w:rsidP="00CD24D4">
      <w:pPr>
        <w:spacing w:after="0" w:line="276" w:lineRule="auto"/>
        <w:rPr>
          <w:rFonts w:ascii="Times New Roman" w:eastAsia="Calibri" w:hAnsi="Times New Roman" w:cs="Times New Roman"/>
          <w:sz w:val="24"/>
          <w:szCs w:val="24"/>
          <w:lang w:eastAsia="ru-RU"/>
        </w:rPr>
      </w:pPr>
    </w:p>
    <w:p w14:paraId="135E0340" w14:textId="77777777" w:rsidR="00CD24D4" w:rsidRPr="00CD24D4" w:rsidRDefault="00CD24D4" w:rsidP="00CD24D4">
      <w:pPr>
        <w:spacing w:after="0" w:line="276" w:lineRule="auto"/>
        <w:rPr>
          <w:rFonts w:ascii="Times New Roman" w:eastAsia="Calibri" w:hAnsi="Times New Roman" w:cs="Times New Roman"/>
          <w:sz w:val="24"/>
          <w:szCs w:val="24"/>
          <w:lang w:eastAsia="ru-RU"/>
        </w:rPr>
      </w:pPr>
    </w:p>
    <w:p w14:paraId="18AF6241" w14:textId="77777777" w:rsidR="00CD24D4" w:rsidRPr="00CD24D4" w:rsidRDefault="00CD24D4" w:rsidP="00CD24D4">
      <w:pPr>
        <w:spacing w:after="0" w:line="276" w:lineRule="auto"/>
        <w:rPr>
          <w:rFonts w:ascii="Times New Roman" w:eastAsia="Calibri" w:hAnsi="Times New Roman" w:cs="Times New Roman"/>
          <w:sz w:val="24"/>
          <w:szCs w:val="24"/>
          <w:lang w:eastAsia="ru-RU"/>
        </w:rPr>
      </w:pPr>
    </w:p>
    <w:p w14:paraId="1B590D57" w14:textId="77777777" w:rsidR="00CD24D4" w:rsidRPr="00CD24D4" w:rsidRDefault="00CD24D4" w:rsidP="00CD24D4">
      <w:pPr>
        <w:spacing w:after="0" w:line="276" w:lineRule="auto"/>
        <w:rPr>
          <w:rFonts w:ascii="Times New Roman" w:eastAsia="Calibri" w:hAnsi="Times New Roman" w:cs="Times New Roman"/>
          <w:sz w:val="24"/>
          <w:szCs w:val="24"/>
          <w:lang w:eastAsia="ru-RU"/>
        </w:rPr>
      </w:pPr>
    </w:p>
    <w:p w14:paraId="42617F26" w14:textId="77777777" w:rsidR="00CD24D4" w:rsidRPr="00CD24D4" w:rsidRDefault="00CD24D4" w:rsidP="00CD24D4">
      <w:pPr>
        <w:spacing w:after="0" w:line="276" w:lineRule="auto"/>
        <w:jc w:val="center"/>
        <w:rPr>
          <w:rFonts w:ascii="Times New Roman" w:eastAsia="Calibri" w:hAnsi="Times New Roman" w:cs="Times New Roman"/>
          <w:sz w:val="24"/>
          <w:szCs w:val="24"/>
          <w:lang w:eastAsia="ru-RU"/>
        </w:rPr>
      </w:pPr>
      <w:r w:rsidRPr="00CD24D4">
        <w:rPr>
          <w:rFonts w:ascii="Times New Roman" w:eastAsia="Calibri" w:hAnsi="Times New Roman" w:cs="Times New Roman"/>
          <w:sz w:val="24"/>
          <w:szCs w:val="24"/>
          <w:lang w:eastAsia="ru-RU"/>
        </w:rPr>
        <w:t>Уфа</w:t>
      </w:r>
    </w:p>
    <w:p w14:paraId="0A7AD123" w14:textId="48EC9D43" w:rsidR="00CD24D4" w:rsidRPr="00CD24D4" w:rsidRDefault="00CD24D4" w:rsidP="00CD24D4">
      <w:pPr>
        <w:spacing w:after="0" w:line="276" w:lineRule="auto"/>
        <w:jc w:val="center"/>
        <w:rPr>
          <w:rFonts w:ascii="Times New Roman" w:eastAsia="Calibri" w:hAnsi="Times New Roman" w:cs="Times New Roman"/>
          <w:sz w:val="24"/>
          <w:szCs w:val="24"/>
          <w:lang w:eastAsia="ru-RU"/>
        </w:rPr>
      </w:pPr>
      <w:r w:rsidRPr="00CD24D4">
        <w:rPr>
          <w:rFonts w:ascii="Times New Roman" w:eastAsia="Calibri" w:hAnsi="Times New Roman" w:cs="Times New Roman"/>
          <w:sz w:val="24"/>
          <w:szCs w:val="24"/>
          <w:lang w:eastAsia="ru-RU"/>
        </w:rPr>
        <w:t>2023</w:t>
      </w:r>
    </w:p>
    <w:bookmarkEnd w:id="1"/>
    <w:p w14:paraId="51E70221" w14:textId="24B5DA8C" w:rsidR="00C3467E" w:rsidRPr="00C3467E" w:rsidRDefault="00C3467E" w:rsidP="00CD24D4">
      <w:pPr>
        <w:spacing w:after="0"/>
        <w:jc w:val="center"/>
        <w:rPr>
          <w:rFonts w:ascii="Times New Roman" w:eastAsia="Times New Roman" w:hAnsi="Times New Roman" w:cs="Times New Roman"/>
          <w:sz w:val="24"/>
          <w:szCs w:val="24"/>
          <w:lang w:eastAsia="ru-RU"/>
        </w:rPr>
      </w:pPr>
    </w:p>
    <w:p w14:paraId="02A06D15" w14:textId="26498C0C" w:rsidR="00144983" w:rsidRPr="00144983" w:rsidRDefault="00144983" w:rsidP="00144983">
      <w:pPr>
        <w:spacing w:after="0" w:line="276" w:lineRule="auto"/>
        <w:jc w:val="center"/>
        <w:rPr>
          <w:rFonts w:ascii="Times New Roman" w:eastAsia="Times New Roman" w:hAnsi="Times New Roman" w:cs="Times New Roman"/>
          <w:sz w:val="24"/>
          <w:szCs w:val="24"/>
        </w:rPr>
      </w:pPr>
    </w:p>
    <w:p w14:paraId="1A2877D8" w14:textId="2A4EA4B0" w:rsidR="0054036C" w:rsidRPr="00C81B96" w:rsidRDefault="0054036C" w:rsidP="0054036C">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C81B96">
        <w:rPr>
          <w:rFonts w:ascii="Times New Roman" w:eastAsia="Times New Roman" w:hAnsi="Times New Roman" w:cs="Times New Roman"/>
          <w:b/>
          <w:bCs/>
          <w:color w:val="000000"/>
          <w:sz w:val="24"/>
          <w:szCs w:val="24"/>
          <w:lang w:eastAsia="ru-RU"/>
        </w:rPr>
        <w:lastRenderedPageBreak/>
        <w:t>Пояснительная записка</w:t>
      </w:r>
    </w:p>
    <w:p w14:paraId="1D8A6A18" w14:textId="77777777" w:rsidR="0054036C" w:rsidRPr="00C81B96" w:rsidRDefault="0054036C" w:rsidP="0054036C">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C81B96">
        <w:rPr>
          <w:rFonts w:ascii="Times New Roman" w:eastAsia="Times New Roman" w:hAnsi="Times New Roman" w:cs="Times New Roman"/>
          <w:b/>
          <w:bCs/>
          <w:color w:val="000000"/>
          <w:sz w:val="24"/>
          <w:szCs w:val="24"/>
          <w:lang w:eastAsia="ru-RU"/>
        </w:rPr>
        <w:t>Цели и задачи предмета «Родной язык (русский)»</w:t>
      </w:r>
    </w:p>
    <w:p w14:paraId="6214DF47" w14:textId="77777777" w:rsidR="0054036C" w:rsidRPr="00C81B96" w:rsidRDefault="0054036C" w:rsidP="0054036C">
      <w:pPr>
        <w:shd w:val="clear" w:color="auto" w:fill="FFFFFF"/>
        <w:spacing w:after="150" w:line="240" w:lineRule="auto"/>
        <w:rPr>
          <w:rFonts w:ascii="Times New Roman" w:eastAsia="Times New Roman" w:hAnsi="Times New Roman" w:cs="Times New Roman"/>
          <w:color w:val="000000"/>
          <w:sz w:val="24"/>
          <w:szCs w:val="24"/>
          <w:lang w:eastAsia="ru-RU"/>
        </w:rPr>
      </w:pPr>
      <w:r w:rsidRPr="00C81B96">
        <w:rPr>
          <w:rFonts w:ascii="Times New Roman" w:eastAsia="Times New Roman" w:hAnsi="Times New Roman" w:cs="Times New Roman"/>
          <w:b/>
          <w:bCs/>
          <w:color w:val="000000"/>
          <w:sz w:val="24"/>
          <w:szCs w:val="24"/>
          <w:lang w:eastAsia="ru-RU"/>
        </w:rPr>
        <w:t>Целями и задачами </w:t>
      </w:r>
      <w:r w:rsidRPr="00C81B96">
        <w:rPr>
          <w:rFonts w:ascii="Times New Roman" w:eastAsia="Times New Roman" w:hAnsi="Times New Roman" w:cs="Times New Roman"/>
          <w:color w:val="000000"/>
          <w:sz w:val="24"/>
          <w:szCs w:val="24"/>
          <w:lang w:eastAsia="ru-RU"/>
        </w:rPr>
        <w:t>изучения родного языка (русского) в основной школе являются:</w:t>
      </w:r>
    </w:p>
    <w:p w14:paraId="55C68859" w14:textId="77777777" w:rsidR="0054036C" w:rsidRPr="00C81B96" w:rsidRDefault="0054036C" w:rsidP="0054036C">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sidRPr="00C81B96">
        <w:rPr>
          <w:rFonts w:ascii="Times New Roman" w:eastAsia="Times New Roman" w:hAnsi="Times New Roman" w:cs="Times New Roman"/>
          <w:color w:val="000000"/>
          <w:sz w:val="24"/>
          <w:szCs w:val="24"/>
          <w:lang w:eastAsia="ru-RU"/>
        </w:rPr>
        <w:t>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ответственного отношения к сохранению и развитию родного языка, формирование волонтёрской позиции в отношении популяризации родного языка; воспитание уважительного отношения к культурам и языкам народов России; овладение культурой межнационального общения;</w:t>
      </w:r>
    </w:p>
    <w:p w14:paraId="3C69AB34" w14:textId="77777777" w:rsidR="0054036C" w:rsidRPr="00C81B96" w:rsidRDefault="0054036C" w:rsidP="0054036C">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sidRPr="00C81B96">
        <w:rPr>
          <w:rFonts w:ascii="Times New Roman" w:eastAsia="Times New Roman" w:hAnsi="Times New Roman" w:cs="Times New Roman"/>
          <w:color w:val="000000"/>
          <w:sz w:val="24"/>
          <w:szCs w:val="24"/>
          <w:lang w:eastAsia="ru-RU"/>
        </w:rPr>
        <w:t>совершенствование коммуникативных умений и культуры речи,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14:paraId="3CD9C0CF" w14:textId="77777777" w:rsidR="0054036C" w:rsidRPr="00C81B96" w:rsidRDefault="0054036C" w:rsidP="0054036C">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sidRPr="00C81B96">
        <w:rPr>
          <w:rFonts w:ascii="Times New Roman" w:eastAsia="Times New Roman" w:hAnsi="Times New Roman" w:cs="Times New Roman"/>
          <w:color w:val="000000"/>
          <w:sz w:val="24"/>
          <w:szCs w:val="24"/>
          <w:lang w:eastAsia="ru-RU"/>
        </w:rPr>
        <w:t>углубление и при необходимости расширение знаний о таких явлениях и категориях современного русского литературного языка, которые обеспечивают его нормативное, уместное, этичное использование в различных сферах и ситуациях общения; о стилистических ресурсах русского языка; об основных нормах русского литературного языка; о национальной специфике русского языка и языковых единицах, прежде всего о лексике и фразеологии с национально-культурной семантикой; о русском речевом этикете;</w:t>
      </w:r>
    </w:p>
    <w:p w14:paraId="08C693A7" w14:textId="77777777" w:rsidR="0054036C" w:rsidRPr="00C81B96" w:rsidRDefault="0054036C" w:rsidP="0054036C">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sidRPr="00C81B96">
        <w:rPr>
          <w:rFonts w:ascii="Times New Roman" w:eastAsia="Times New Roman" w:hAnsi="Times New Roman" w:cs="Times New Roman"/>
          <w:color w:val="000000"/>
          <w:sz w:val="24"/>
          <w:szCs w:val="24"/>
          <w:lang w:eastAsia="ru-RU"/>
        </w:rPr>
        <w:t>совершенствование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14:paraId="451B27F6" w14:textId="77777777" w:rsidR="0054036C" w:rsidRPr="00C81B96" w:rsidRDefault="0054036C" w:rsidP="0054036C">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sidRPr="00C81B96">
        <w:rPr>
          <w:rFonts w:ascii="Times New Roman" w:eastAsia="Times New Roman" w:hAnsi="Times New Roman" w:cs="Times New Roman"/>
          <w:color w:val="000000"/>
          <w:sz w:val="24"/>
          <w:szCs w:val="24"/>
          <w:lang w:eastAsia="ru-RU"/>
        </w:rPr>
        <w:t>развитие проектного и исследовательского мышления, приобретение практического опыта исследовательской работы по русскому языку, воспитание самостоятельности в приобретении знаний.</w:t>
      </w:r>
    </w:p>
    <w:p w14:paraId="1B394BC7" w14:textId="7C283D44" w:rsidR="0054036C" w:rsidRPr="00C81B96" w:rsidRDefault="0054036C" w:rsidP="00C81B96">
      <w:pPr>
        <w:shd w:val="clear" w:color="auto" w:fill="FFFFFF"/>
        <w:spacing w:after="150" w:line="240" w:lineRule="auto"/>
        <w:rPr>
          <w:rFonts w:ascii="Times New Roman" w:eastAsia="Times New Roman" w:hAnsi="Times New Roman" w:cs="Times New Roman"/>
          <w:color w:val="000000"/>
          <w:sz w:val="24"/>
          <w:szCs w:val="24"/>
          <w:lang w:eastAsia="ru-RU"/>
        </w:rPr>
      </w:pPr>
      <w:r w:rsidRPr="00C81B96">
        <w:rPr>
          <w:rFonts w:ascii="Times New Roman" w:eastAsia="Times New Roman" w:hAnsi="Times New Roman" w:cs="Times New Roman"/>
          <w:color w:val="000000"/>
          <w:sz w:val="24"/>
          <w:szCs w:val="24"/>
          <w:lang w:eastAsia="ru-RU"/>
        </w:rPr>
        <w:t>Важнейшими </w:t>
      </w:r>
      <w:r w:rsidRPr="00C81B96">
        <w:rPr>
          <w:rFonts w:ascii="Times New Roman" w:eastAsia="Times New Roman" w:hAnsi="Times New Roman" w:cs="Times New Roman"/>
          <w:b/>
          <w:bCs/>
          <w:color w:val="000000"/>
          <w:sz w:val="24"/>
          <w:szCs w:val="24"/>
          <w:lang w:eastAsia="ru-RU"/>
        </w:rPr>
        <w:t>задачами</w:t>
      </w:r>
      <w:r w:rsidRPr="00C81B96">
        <w:rPr>
          <w:rFonts w:ascii="Times New Roman" w:eastAsia="Times New Roman" w:hAnsi="Times New Roman" w:cs="Times New Roman"/>
          <w:color w:val="000000"/>
          <w:sz w:val="24"/>
          <w:szCs w:val="24"/>
          <w:lang w:eastAsia="ru-RU"/>
        </w:rPr>
        <w:t> курса являются приобщение обучающихся к фактам русской языковой истории в связи с историей русского народа, формирование преставлений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w:t>
      </w:r>
    </w:p>
    <w:p w14:paraId="001CCF7D" w14:textId="77777777" w:rsidR="0054036C" w:rsidRPr="00C81B96" w:rsidRDefault="0054036C" w:rsidP="0054036C">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C81B96">
        <w:rPr>
          <w:rFonts w:ascii="Times New Roman" w:eastAsia="Times New Roman" w:hAnsi="Times New Roman" w:cs="Times New Roman"/>
          <w:b/>
          <w:bCs/>
          <w:color w:val="000000"/>
          <w:sz w:val="24"/>
          <w:szCs w:val="24"/>
          <w:lang w:eastAsia="ru-RU"/>
        </w:rPr>
        <w:t>Общая характеристика учебного предмета «Родной язык (русский)»</w:t>
      </w:r>
    </w:p>
    <w:p w14:paraId="6C5098BE" w14:textId="77777777" w:rsidR="0054036C" w:rsidRPr="00C81B96" w:rsidRDefault="0054036C" w:rsidP="0054036C">
      <w:pPr>
        <w:shd w:val="clear" w:color="auto" w:fill="FFFFFF"/>
        <w:spacing w:after="150" w:line="240" w:lineRule="auto"/>
        <w:rPr>
          <w:rFonts w:ascii="Times New Roman" w:eastAsia="Times New Roman" w:hAnsi="Times New Roman" w:cs="Times New Roman"/>
          <w:color w:val="000000"/>
          <w:sz w:val="24"/>
          <w:szCs w:val="24"/>
          <w:lang w:eastAsia="ru-RU"/>
        </w:rPr>
      </w:pPr>
      <w:r w:rsidRPr="00C81B96">
        <w:rPr>
          <w:rFonts w:ascii="Times New Roman" w:eastAsia="Times New Roman" w:hAnsi="Times New Roman" w:cs="Times New Roman"/>
          <w:color w:val="000000"/>
          <w:sz w:val="24"/>
          <w:szCs w:val="24"/>
          <w:lang w:eastAsia="ru-RU"/>
        </w:rPr>
        <w:t>Русский язык – государственный язык Российской Федерации, средство межнационального общения и консолидации народов России, основа формирования гражданской идентичности в поликультурном обществе.</w:t>
      </w:r>
    </w:p>
    <w:p w14:paraId="6B00A2EA" w14:textId="77777777" w:rsidR="0054036C" w:rsidRPr="00C81B96" w:rsidRDefault="0054036C" w:rsidP="0054036C">
      <w:pPr>
        <w:shd w:val="clear" w:color="auto" w:fill="FFFFFF"/>
        <w:spacing w:after="150" w:line="240" w:lineRule="auto"/>
        <w:rPr>
          <w:rFonts w:ascii="Times New Roman" w:eastAsia="Times New Roman" w:hAnsi="Times New Roman" w:cs="Times New Roman"/>
          <w:color w:val="000000"/>
          <w:sz w:val="24"/>
          <w:szCs w:val="24"/>
          <w:lang w:eastAsia="ru-RU"/>
        </w:rPr>
      </w:pPr>
      <w:r w:rsidRPr="00C81B96">
        <w:rPr>
          <w:rFonts w:ascii="Times New Roman" w:eastAsia="Times New Roman" w:hAnsi="Times New Roman" w:cs="Times New Roman"/>
          <w:color w:val="000000"/>
          <w:sz w:val="24"/>
          <w:szCs w:val="24"/>
          <w:lang w:eastAsia="ru-RU"/>
        </w:rPr>
        <w:t xml:space="preserve">Русский язык является родным языком русского народа, основой его духовной культуры. Он формирует и объединяет нацию, связывает поколения, обеспечивает преемственность и постоянное обновление национальной культуры. Изучение русского языка и владение им – </w:t>
      </w:r>
      <w:r w:rsidRPr="00C81B96">
        <w:rPr>
          <w:rFonts w:ascii="Times New Roman" w:eastAsia="Times New Roman" w:hAnsi="Times New Roman" w:cs="Times New Roman"/>
          <w:color w:val="000000"/>
          <w:sz w:val="24"/>
          <w:szCs w:val="24"/>
          <w:lang w:eastAsia="ru-RU"/>
        </w:rPr>
        <w:lastRenderedPageBreak/>
        <w:t>могучее средство приобщения к духовному богатству русской культуры и литературы, основной канал социализации личности, приобщения её к культурно-историческому опыту человечества.</w:t>
      </w:r>
    </w:p>
    <w:p w14:paraId="1276D6D5" w14:textId="77777777" w:rsidR="0054036C" w:rsidRPr="00C81B96" w:rsidRDefault="0054036C" w:rsidP="0054036C">
      <w:pPr>
        <w:shd w:val="clear" w:color="auto" w:fill="FFFFFF"/>
        <w:spacing w:after="150" w:line="240" w:lineRule="auto"/>
        <w:rPr>
          <w:rFonts w:ascii="Times New Roman" w:eastAsia="Times New Roman" w:hAnsi="Times New Roman" w:cs="Times New Roman"/>
          <w:color w:val="000000"/>
          <w:sz w:val="24"/>
          <w:szCs w:val="24"/>
          <w:lang w:eastAsia="ru-RU"/>
        </w:rPr>
      </w:pPr>
      <w:r w:rsidRPr="00C81B96">
        <w:rPr>
          <w:rFonts w:ascii="Times New Roman" w:eastAsia="Times New Roman" w:hAnsi="Times New Roman" w:cs="Times New Roman"/>
          <w:color w:val="000000"/>
          <w:sz w:val="24"/>
          <w:szCs w:val="24"/>
          <w:lang w:eastAsia="ru-RU"/>
        </w:rPr>
        <w:t>Родной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 истории народа, говорящего на нём. Высокий уровень владения родным языком определяет способность аналитически мыслить, успешность в овладении способами интеллектуальной деятельности, умениями убедительно выражать свои мысли и точно понимать мысли других людей, извлекать и анализировать информацию из различных текстов, ориентироваться в ключевых проблемах современной жизни и в мире духовно-нравственных ценностей.</w:t>
      </w:r>
    </w:p>
    <w:p w14:paraId="741C6B8A" w14:textId="77777777" w:rsidR="0054036C" w:rsidRPr="00C81B96" w:rsidRDefault="0054036C" w:rsidP="0054036C">
      <w:pPr>
        <w:shd w:val="clear" w:color="auto" w:fill="FFFFFF"/>
        <w:spacing w:after="150" w:line="240" w:lineRule="auto"/>
        <w:rPr>
          <w:rFonts w:ascii="Times New Roman" w:eastAsia="Times New Roman" w:hAnsi="Times New Roman" w:cs="Times New Roman"/>
          <w:color w:val="000000"/>
          <w:sz w:val="24"/>
          <w:szCs w:val="24"/>
          <w:lang w:eastAsia="ru-RU"/>
        </w:rPr>
      </w:pPr>
      <w:r w:rsidRPr="00C81B96">
        <w:rPr>
          <w:rFonts w:ascii="Times New Roman" w:eastAsia="Times New Roman" w:hAnsi="Times New Roman" w:cs="Times New Roman"/>
          <w:color w:val="000000"/>
          <w:sz w:val="24"/>
          <w:szCs w:val="24"/>
          <w:lang w:eastAsia="ru-RU"/>
        </w:rPr>
        <w:t>Как средство познания действительности русский родной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w:t>
      </w:r>
    </w:p>
    <w:p w14:paraId="015675E3" w14:textId="77777777" w:rsidR="0054036C" w:rsidRPr="00C81B96" w:rsidRDefault="0054036C" w:rsidP="0054036C">
      <w:pPr>
        <w:shd w:val="clear" w:color="auto" w:fill="FFFFFF"/>
        <w:spacing w:after="150" w:line="240" w:lineRule="auto"/>
        <w:rPr>
          <w:rFonts w:ascii="Times New Roman" w:eastAsia="Times New Roman" w:hAnsi="Times New Roman" w:cs="Times New Roman"/>
          <w:color w:val="000000"/>
          <w:sz w:val="24"/>
          <w:szCs w:val="24"/>
          <w:lang w:eastAsia="ru-RU"/>
        </w:rPr>
      </w:pPr>
      <w:r w:rsidRPr="00C81B96">
        <w:rPr>
          <w:rFonts w:ascii="Times New Roman" w:eastAsia="Times New Roman" w:hAnsi="Times New Roman" w:cs="Times New Roman"/>
          <w:color w:val="000000"/>
          <w:sz w:val="24"/>
          <w:szCs w:val="24"/>
          <w:lang w:eastAsia="ru-RU"/>
        </w:rPr>
        <w:t>Обучение русскому родному языку совершенствует нравственную и коммуникативную культуру ученика. Будучи формой хранения и усвоения различных знаний, русский язык неразрывно связан со всеми школьными предметами, имеет особый статус: является не только объектом изучения, но и средством обучения. Он влияет на качество усвоения всех других школьных предметов, а в дальнейшем способствует овладению будущей профессией.</w:t>
      </w:r>
    </w:p>
    <w:p w14:paraId="6CF5368A" w14:textId="77777777" w:rsidR="0054036C" w:rsidRPr="00C81B96" w:rsidRDefault="0054036C" w:rsidP="0054036C">
      <w:pPr>
        <w:shd w:val="clear" w:color="auto" w:fill="FFFFFF"/>
        <w:spacing w:after="150" w:line="240" w:lineRule="auto"/>
        <w:rPr>
          <w:rFonts w:ascii="Times New Roman" w:eastAsia="Times New Roman" w:hAnsi="Times New Roman" w:cs="Times New Roman"/>
          <w:color w:val="000000"/>
          <w:sz w:val="24"/>
          <w:szCs w:val="24"/>
          <w:lang w:eastAsia="ru-RU"/>
        </w:rPr>
      </w:pPr>
      <w:r w:rsidRPr="00C81B96">
        <w:rPr>
          <w:rFonts w:ascii="Times New Roman" w:eastAsia="Times New Roman" w:hAnsi="Times New Roman" w:cs="Times New Roman"/>
          <w:color w:val="000000"/>
          <w:sz w:val="24"/>
          <w:szCs w:val="24"/>
          <w:lang w:eastAsia="ru-RU"/>
        </w:rPr>
        <w:t>Содержание курса «Родной язык (русский)» направлено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«Родной язык (русский)» не ущемляет права тех обучающихся, кто изучает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w:t>
      </w:r>
    </w:p>
    <w:p w14:paraId="163A4B5D" w14:textId="77777777" w:rsidR="0054036C" w:rsidRPr="00C81B96" w:rsidRDefault="0054036C" w:rsidP="0054036C">
      <w:pPr>
        <w:shd w:val="clear" w:color="auto" w:fill="FFFFFF"/>
        <w:spacing w:after="150" w:line="240" w:lineRule="auto"/>
        <w:rPr>
          <w:rFonts w:ascii="Times New Roman" w:eastAsia="Times New Roman" w:hAnsi="Times New Roman" w:cs="Times New Roman"/>
          <w:color w:val="000000"/>
          <w:sz w:val="24"/>
          <w:szCs w:val="24"/>
          <w:lang w:eastAsia="ru-RU"/>
        </w:rPr>
      </w:pPr>
      <w:r w:rsidRPr="00C81B96">
        <w:rPr>
          <w:rFonts w:ascii="Times New Roman" w:eastAsia="Times New Roman" w:hAnsi="Times New Roman" w:cs="Times New Roman"/>
          <w:color w:val="000000"/>
          <w:sz w:val="24"/>
          <w:szCs w:val="24"/>
          <w:lang w:eastAsia="ru-RU"/>
        </w:rPr>
        <w:t>В содержании курса «Родной язык (русский)»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14:paraId="5569FE22" w14:textId="77777777" w:rsidR="0054036C" w:rsidRPr="00C81B96" w:rsidRDefault="0054036C" w:rsidP="0054036C">
      <w:pPr>
        <w:shd w:val="clear" w:color="auto" w:fill="FFFFFF"/>
        <w:spacing w:after="150" w:line="240" w:lineRule="auto"/>
        <w:rPr>
          <w:rFonts w:ascii="Times New Roman" w:eastAsia="Times New Roman" w:hAnsi="Times New Roman" w:cs="Times New Roman"/>
          <w:color w:val="000000"/>
          <w:sz w:val="24"/>
          <w:szCs w:val="24"/>
          <w:lang w:eastAsia="ru-RU"/>
        </w:rPr>
      </w:pPr>
      <w:r w:rsidRPr="00C81B96">
        <w:rPr>
          <w:rFonts w:ascii="Times New Roman" w:eastAsia="Times New Roman" w:hAnsi="Times New Roman" w:cs="Times New Roman"/>
          <w:color w:val="000000"/>
          <w:sz w:val="24"/>
          <w:szCs w:val="24"/>
          <w:lang w:eastAsia="ru-RU"/>
        </w:rPr>
        <w:t>Важнейшими задачами курса являются приобщение обучающихся к фактам русской языковой истории в связи с историей русского народа, формирование преставлений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w:t>
      </w:r>
    </w:p>
    <w:p w14:paraId="5E4745E7" w14:textId="77777777" w:rsidR="0054036C" w:rsidRPr="00C81B96" w:rsidRDefault="0054036C" w:rsidP="0054036C">
      <w:pPr>
        <w:shd w:val="clear" w:color="auto" w:fill="FFFFFF"/>
        <w:spacing w:after="150" w:line="240" w:lineRule="auto"/>
        <w:rPr>
          <w:rFonts w:ascii="Times New Roman" w:eastAsia="Times New Roman" w:hAnsi="Times New Roman" w:cs="Times New Roman"/>
          <w:color w:val="000000"/>
          <w:sz w:val="24"/>
          <w:szCs w:val="24"/>
          <w:lang w:eastAsia="ru-RU"/>
        </w:rPr>
      </w:pPr>
      <w:r w:rsidRPr="00C81B96">
        <w:rPr>
          <w:rFonts w:ascii="Times New Roman" w:eastAsia="Times New Roman" w:hAnsi="Times New Roman" w:cs="Times New Roman"/>
          <w:color w:val="000000"/>
          <w:sz w:val="24"/>
          <w:szCs w:val="24"/>
          <w:lang w:eastAsia="ru-RU"/>
        </w:rPr>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что способствует преодолению языкового нигилизма обучающихся, пониманию важнейших социокультурных функций языковой кодификации.</w:t>
      </w:r>
    </w:p>
    <w:p w14:paraId="4967F1AA" w14:textId="144ABE5D" w:rsidR="0054036C" w:rsidRPr="00C81B96" w:rsidRDefault="0054036C" w:rsidP="0054036C">
      <w:pPr>
        <w:shd w:val="clear" w:color="auto" w:fill="FFFFFF"/>
        <w:spacing w:after="150" w:line="240" w:lineRule="auto"/>
        <w:rPr>
          <w:rFonts w:ascii="Times New Roman" w:eastAsia="Times New Roman" w:hAnsi="Times New Roman" w:cs="Times New Roman"/>
          <w:color w:val="000000"/>
          <w:sz w:val="24"/>
          <w:szCs w:val="24"/>
          <w:lang w:eastAsia="ru-RU"/>
        </w:rPr>
      </w:pPr>
      <w:r w:rsidRPr="00C81B96">
        <w:rPr>
          <w:rFonts w:ascii="Times New Roman" w:eastAsia="Times New Roman" w:hAnsi="Times New Roman" w:cs="Times New Roman"/>
          <w:color w:val="000000"/>
          <w:sz w:val="24"/>
          <w:szCs w:val="24"/>
          <w:lang w:eastAsia="ru-RU"/>
        </w:rPr>
        <w:lastRenderedPageBreak/>
        <w:t>Программой предусматривается расширение и углубление межпредметного взаимодействия в обучении русскому родному языку не только в филологических образовательных областях, но и во всём комплексе изучаемых дисциплин естественнонаучного и гуманитарного циклов.</w:t>
      </w:r>
    </w:p>
    <w:p w14:paraId="33AEDA3B" w14:textId="77777777" w:rsidR="0054036C" w:rsidRPr="00C81B96" w:rsidRDefault="0054036C" w:rsidP="0054036C">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C81B96">
        <w:rPr>
          <w:rFonts w:ascii="Times New Roman" w:eastAsia="Times New Roman" w:hAnsi="Times New Roman" w:cs="Times New Roman"/>
          <w:b/>
          <w:bCs/>
          <w:color w:val="000000"/>
          <w:sz w:val="24"/>
          <w:szCs w:val="24"/>
          <w:lang w:eastAsia="ru-RU"/>
        </w:rPr>
        <w:t>Место учебного предмета в учебном плане «Родной язык (русский)»</w:t>
      </w:r>
    </w:p>
    <w:p w14:paraId="078597B1" w14:textId="2B156133" w:rsidR="0054036C" w:rsidRPr="00C81B96" w:rsidRDefault="0054036C" w:rsidP="0054036C">
      <w:pPr>
        <w:shd w:val="clear" w:color="auto" w:fill="FFFFFF"/>
        <w:spacing w:after="150" w:line="240" w:lineRule="auto"/>
        <w:rPr>
          <w:rFonts w:ascii="Times New Roman" w:eastAsia="Times New Roman" w:hAnsi="Times New Roman" w:cs="Times New Roman"/>
          <w:color w:val="000000"/>
          <w:sz w:val="24"/>
          <w:szCs w:val="24"/>
          <w:lang w:eastAsia="ru-RU"/>
        </w:rPr>
      </w:pPr>
      <w:r w:rsidRPr="00C81B96">
        <w:rPr>
          <w:rFonts w:ascii="Times New Roman" w:eastAsia="Times New Roman" w:hAnsi="Times New Roman" w:cs="Times New Roman"/>
          <w:color w:val="000000"/>
          <w:sz w:val="24"/>
          <w:szCs w:val="24"/>
          <w:lang w:eastAsia="ru-RU"/>
        </w:rPr>
        <w:t>Федеральный базисный учебный план для образовательных учреждений Российской Федерации предусматривает обязательное изучение родного языка (русского) на базовом уровне среднего общего образования на ступени 8 класса в объеме 17 часов, 1 час в неделю.</w:t>
      </w:r>
    </w:p>
    <w:p w14:paraId="7BA96EB0" w14:textId="1275BADF" w:rsidR="0054036C" w:rsidRPr="00C81B96" w:rsidRDefault="0054036C" w:rsidP="0054036C">
      <w:pPr>
        <w:shd w:val="clear" w:color="auto" w:fill="FFFFFF"/>
        <w:spacing w:after="150" w:line="240" w:lineRule="auto"/>
        <w:rPr>
          <w:rFonts w:ascii="Times New Roman" w:eastAsia="Times New Roman" w:hAnsi="Times New Roman" w:cs="Times New Roman"/>
          <w:color w:val="000000"/>
          <w:sz w:val="24"/>
          <w:szCs w:val="24"/>
          <w:lang w:eastAsia="ru-RU"/>
        </w:rPr>
      </w:pPr>
      <w:r w:rsidRPr="00C81B96">
        <w:rPr>
          <w:rFonts w:ascii="Times New Roman" w:eastAsia="Times New Roman" w:hAnsi="Times New Roman" w:cs="Times New Roman"/>
          <w:b/>
          <w:bCs/>
          <w:color w:val="000000"/>
          <w:sz w:val="24"/>
          <w:szCs w:val="24"/>
          <w:lang w:eastAsia="ru-RU"/>
        </w:rPr>
        <w:t>ПЛАНИРУЕМЫЕ РЕЗУЛЬТАТЫ ИЗУЧЕНИЯ УЧЕБНОГО ПРЕДМЕТА</w:t>
      </w:r>
    </w:p>
    <w:p w14:paraId="2E0845CF" w14:textId="77777777" w:rsidR="0054036C" w:rsidRPr="00C81B96" w:rsidRDefault="0054036C" w:rsidP="0054036C">
      <w:pPr>
        <w:shd w:val="clear" w:color="auto" w:fill="FFFFFF"/>
        <w:spacing w:after="150" w:line="240" w:lineRule="auto"/>
        <w:rPr>
          <w:rFonts w:ascii="Times New Roman" w:eastAsia="Times New Roman" w:hAnsi="Times New Roman" w:cs="Times New Roman"/>
          <w:color w:val="000000"/>
          <w:sz w:val="24"/>
          <w:szCs w:val="24"/>
          <w:lang w:eastAsia="ru-RU"/>
        </w:rPr>
      </w:pPr>
      <w:r w:rsidRPr="00C81B96">
        <w:rPr>
          <w:rFonts w:ascii="Times New Roman" w:eastAsia="Times New Roman" w:hAnsi="Times New Roman" w:cs="Times New Roman"/>
          <w:b/>
          <w:bCs/>
          <w:color w:val="000000"/>
          <w:sz w:val="24"/>
          <w:szCs w:val="24"/>
          <w:lang w:eastAsia="ru-RU"/>
        </w:rPr>
        <w:t>Предметные результаты освоения программы:</w:t>
      </w:r>
    </w:p>
    <w:p w14:paraId="0E6AD105" w14:textId="77777777" w:rsidR="0054036C" w:rsidRPr="00C81B96" w:rsidRDefault="0054036C" w:rsidP="0054036C">
      <w:pPr>
        <w:shd w:val="clear" w:color="auto" w:fill="FFFFFF"/>
        <w:spacing w:after="150" w:line="240" w:lineRule="auto"/>
        <w:rPr>
          <w:rFonts w:ascii="Times New Roman" w:eastAsia="Times New Roman" w:hAnsi="Times New Roman" w:cs="Times New Roman"/>
          <w:color w:val="000000"/>
          <w:sz w:val="24"/>
          <w:szCs w:val="24"/>
          <w:lang w:eastAsia="ru-RU"/>
        </w:rPr>
      </w:pPr>
      <w:r w:rsidRPr="00C81B96">
        <w:rPr>
          <w:rFonts w:ascii="Times New Roman" w:eastAsia="Times New Roman" w:hAnsi="Times New Roman" w:cs="Times New Roman"/>
          <w:b/>
          <w:bCs/>
          <w:i/>
          <w:iCs/>
          <w:color w:val="000000"/>
          <w:sz w:val="24"/>
          <w:szCs w:val="24"/>
          <w:lang w:eastAsia="ru-RU"/>
        </w:rPr>
        <w:t>Ученик научится:</w:t>
      </w:r>
    </w:p>
    <w:p w14:paraId="32E176D9" w14:textId="77777777" w:rsidR="0054036C" w:rsidRPr="00C81B96" w:rsidRDefault="0054036C" w:rsidP="0054036C">
      <w:pPr>
        <w:shd w:val="clear" w:color="auto" w:fill="FFFFFF"/>
        <w:spacing w:after="150" w:line="240" w:lineRule="auto"/>
        <w:rPr>
          <w:rFonts w:ascii="Times New Roman" w:eastAsia="Times New Roman" w:hAnsi="Times New Roman" w:cs="Times New Roman"/>
          <w:color w:val="000000"/>
          <w:sz w:val="24"/>
          <w:szCs w:val="24"/>
          <w:lang w:eastAsia="ru-RU"/>
        </w:rPr>
      </w:pPr>
      <w:r w:rsidRPr="00C81B96">
        <w:rPr>
          <w:rFonts w:ascii="Times New Roman" w:eastAsia="Times New Roman" w:hAnsi="Times New Roman" w:cs="Times New Roman"/>
          <w:color w:val="000000"/>
          <w:sz w:val="24"/>
          <w:szCs w:val="24"/>
          <w:lang w:eastAsia="ru-RU"/>
        </w:rPr>
        <w:t>1) взаимодействовать с окружающими людьми в ситуациях формального и неформального межличностного и межкультурного общения;</w:t>
      </w:r>
    </w:p>
    <w:p w14:paraId="0E9927FF" w14:textId="77777777" w:rsidR="0054036C" w:rsidRPr="00C81B96" w:rsidRDefault="0054036C" w:rsidP="0054036C">
      <w:pPr>
        <w:shd w:val="clear" w:color="auto" w:fill="FFFFFF"/>
        <w:spacing w:after="150" w:line="240" w:lineRule="auto"/>
        <w:rPr>
          <w:rFonts w:ascii="Times New Roman" w:eastAsia="Times New Roman" w:hAnsi="Times New Roman" w:cs="Times New Roman"/>
          <w:color w:val="000000"/>
          <w:sz w:val="24"/>
          <w:szCs w:val="24"/>
          <w:lang w:eastAsia="ru-RU"/>
        </w:rPr>
      </w:pPr>
      <w:r w:rsidRPr="00C81B96">
        <w:rPr>
          <w:rFonts w:ascii="Times New Roman" w:eastAsia="Times New Roman" w:hAnsi="Times New Roman" w:cs="Times New Roman"/>
          <w:color w:val="000000"/>
          <w:sz w:val="24"/>
          <w:szCs w:val="24"/>
          <w:lang w:eastAsia="ru-RU"/>
        </w:rPr>
        <w:t>2</w:t>
      </w:r>
      <w:r w:rsidRPr="00C81B96">
        <w:rPr>
          <w:rFonts w:ascii="Times New Roman" w:eastAsia="Times New Roman" w:hAnsi="Times New Roman" w:cs="Times New Roman"/>
          <w:b/>
          <w:bCs/>
          <w:color w:val="000000"/>
          <w:sz w:val="24"/>
          <w:szCs w:val="24"/>
          <w:lang w:eastAsia="ru-RU"/>
        </w:rPr>
        <w:t>)</w:t>
      </w:r>
      <w:r w:rsidRPr="00C81B96">
        <w:rPr>
          <w:rFonts w:ascii="Times New Roman" w:eastAsia="Times New Roman" w:hAnsi="Times New Roman" w:cs="Times New Roman"/>
          <w:color w:val="000000"/>
          <w:sz w:val="24"/>
          <w:szCs w:val="24"/>
          <w:lang w:eastAsia="ru-RU"/>
        </w:rPr>
        <w:t> понимание определяющей роли языка в развитии интеллектуальных и творческих способностей личности в процессе образования и самообразования;</w:t>
      </w:r>
    </w:p>
    <w:p w14:paraId="24A007DA" w14:textId="77777777" w:rsidR="0054036C" w:rsidRPr="00C81B96" w:rsidRDefault="0054036C" w:rsidP="0054036C">
      <w:pPr>
        <w:shd w:val="clear" w:color="auto" w:fill="FFFFFF"/>
        <w:spacing w:after="150" w:line="240" w:lineRule="auto"/>
        <w:rPr>
          <w:rFonts w:ascii="Times New Roman" w:eastAsia="Times New Roman" w:hAnsi="Times New Roman" w:cs="Times New Roman"/>
          <w:color w:val="000000"/>
          <w:sz w:val="24"/>
          <w:szCs w:val="24"/>
          <w:lang w:eastAsia="ru-RU"/>
        </w:rPr>
      </w:pPr>
      <w:r w:rsidRPr="00C81B96">
        <w:rPr>
          <w:rFonts w:ascii="Times New Roman" w:eastAsia="Times New Roman" w:hAnsi="Times New Roman" w:cs="Times New Roman"/>
          <w:color w:val="000000"/>
          <w:sz w:val="24"/>
          <w:szCs w:val="24"/>
          <w:lang w:eastAsia="ru-RU"/>
        </w:rPr>
        <w:t>3) использовать коммуникативно-эстетические возможности родного языка;</w:t>
      </w:r>
    </w:p>
    <w:p w14:paraId="2A5A0219" w14:textId="77777777" w:rsidR="0054036C" w:rsidRPr="00C81B96" w:rsidRDefault="0054036C" w:rsidP="0054036C">
      <w:pPr>
        <w:shd w:val="clear" w:color="auto" w:fill="FFFFFF"/>
        <w:spacing w:after="150" w:line="240" w:lineRule="auto"/>
        <w:rPr>
          <w:rFonts w:ascii="Times New Roman" w:eastAsia="Times New Roman" w:hAnsi="Times New Roman" w:cs="Times New Roman"/>
          <w:color w:val="000000"/>
          <w:sz w:val="24"/>
          <w:szCs w:val="24"/>
          <w:lang w:eastAsia="ru-RU"/>
        </w:rPr>
      </w:pPr>
      <w:r w:rsidRPr="00C81B96">
        <w:rPr>
          <w:rFonts w:ascii="Times New Roman" w:eastAsia="Times New Roman" w:hAnsi="Times New Roman" w:cs="Times New Roman"/>
          <w:color w:val="000000"/>
          <w:sz w:val="24"/>
          <w:szCs w:val="24"/>
          <w:lang w:eastAsia="ru-RU"/>
        </w:rPr>
        <w:t>4) проводить различные виды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14:paraId="5A0F52FF" w14:textId="77777777" w:rsidR="0054036C" w:rsidRPr="00C81B96" w:rsidRDefault="0054036C" w:rsidP="0054036C">
      <w:pPr>
        <w:shd w:val="clear" w:color="auto" w:fill="FFFFFF"/>
        <w:spacing w:after="150" w:line="240" w:lineRule="auto"/>
        <w:rPr>
          <w:rFonts w:ascii="Times New Roman" w:eastAsia="Times New Roman" w:hAnsi="Times New Roman" w:cs="Times New Roman"/>
          <w:color w:val="000000"/>
          <w:sz w:val="24"/>
          <w:szCs w:val="24"/>
          <w:lang w:eastAsia="ru-RU"/>
        </w:rPr>
      </w:pPr>
      <w:r w:rsidRPr="00C81B96">
        <w:rPr>
          <w:rFonts w:ascii="Times New Roman" w:eastAsia="Times New Roman" w:hAnsi="Times New Roman" w:cs="Times New Roman"/>
          <w:color w:val="000000"/>
          <w:sz w:val="24"/>
          <w:szCs w:val="24"/>
          <w:lang w:eastAsia="ru-RU"/>
        </w:rPr>
        <w:t>5) использовать в речевой практике при создании устных и письменных высказываний стилистические ресурсы лексики и фразеологии родного языка, основные нормы родного языка (орфоэпические, лексические, грамматические, орфографические, пунктуационные), нормы речевого этикета и стремиться к речевому самосовершенствованию;</w:t>
      </w:r>
    </w:p>
    <w:p w14:paraId="18EFD948" w14:textId="77777777" w:rsidR="0054036C" w:rsidRPr="00C81B96" w:rsidRDefault="0054036C" w:rsidP="0054036C">
      <w:pPr>
        <w:shd w:val="clear" w:color="auto" w:fill="FFFFFF"/>
        <w:spacing w:after="150" w:line="240" w:lineRule="auto"/>
        <w:rPr>
          <w:rFonts w:ascii="Times New Roman" w:eastAsia="Times New Roman" w:hAnsi="Times New Roman" w:cs="Times New Roman"/>
          <w:color w:val="000000"/>
          <w:sz w:val="24"/>
          <w:szCs w:val="24"/>
          <w:lang w:eastAsia="ru-RU"/>
        </w:rPr>
      </w:pPr>
      <w:r w:rsidRPr="00C81B96">
        <w:rPr>
          <w:rFonts w:ascii="Times New Roman" w:eastAsia="Times New Roman" w:hAnsi="Times New Roman" w:cs="Times New Roman"/>
          <w:color w:val="000000"/>
          <w:sz w:val="24"/>
          <w:szCs w:val="24"/>
          <w:lang w:eastAsia="ru-RU"/>
        </w:rPr>
        <w:t>6) осознавать значимость чтения и изучения родной литературы для своего дальнейшего развития; испытывать потребность в систематическом чтении как средстве познания мира и себя в этом мире, гармонизации отношений человека и общества, многоаспектного диалога;</w:t>
      </w:r>
    </w:p>
    <w:p w14:paraId="446F4E10" w14:textId="77777777" w:rsidR="0054036C" w:rsidRPr="00C81B96" w:rsidRDefault="0054036C" w:rsidP="0054036C">
      <w:pPr>
        <w:shd w:val="clear" w:color="auto" w:fill="FFFFFF"/>
        <w:spacing w:after="150" w:line="240" w:lineRule="auto"/>
        <w:rPr>
          <w:rFonts w:ascii="Times New Roman" w:eastAsia="Times New Roman" w:hAnsi="Times New Roman" w:cs="Times New Roman"/>
          <w:color w:val="000000"/>
          <w:sz w:val="24"/>
          <w:szCs w:val="24"/>
          <w:lang w:eastAsia="ru-RU"/>
        </w:rPr>
      </w:pPr>
      <w:r w:rsidRPr="00C81B96">
        <w:rPr>
          <w:rFonts w:ascii="Times New Roman" w:eastAsia="Times New Roman" w:hAnsi="Times New Roman" w:cs="Times New Roman"/>
          <w:color w:val="000000"/>
          <w:sz w:val="24"/>
          <w:szCs w:val="24"/>
          <w:lang w:eastAsia="ru-RU"/>
        </w:rPr>
        <w:t>7) воспринимать родную литературу как одну из основных национально-культурных ценностей народа, как особого способа познания жизни;</w:t>
      </w:r>
    </w:p>
    <w:p w14:paraId="7D128A69" w14:textId="77777777" w:rsidR="0054036C" w:rsidRPr="00C81B96" w:rsidRDefault="0054036C" w:rsidP="0054036C">
      <w:pPr>
        <w:shd w:val="clear" w:color="auto" w:fill="FFFFFF"/>
        <w:spacing w:after="150" w:line="240" w:lineRule="auto"/>
        <w:rPr>
          <w:rFonts w:ascii="Times New Roman" w:eastAsia="Times New Roman" w:hAnsi="Times New Roman" w:cs="Times New Roman"/>
          <w:color w:val="000000"/>
          <w:sz w:val="24"/>
          <w:szCs w:val="24"/>
          <w:lang w:eastAsia="ru-RU"/>
        </w:rPr>
      </w:pPr>
      <w:r w:rsidRPr="00C81B96">
        <w:rPr>
          <w:rFonts w:ascii="Times New Roman" w:eastAsia="Times New Roman" w:hAnsi="Times New Roman" w:cs="Times New Roman"/>
          <w:color w:val="000000"/>
          <w:sz w:val="24"/>
          <w:szCs w:val="24"/>
          <w:lang w:eastAsia="ru-RU"/>
        </w:rPr>
        <w:t>8) осознавать коммуникативно-эстетические возможности родного языка на основе изучения выдающихся произведений культуры своего народа, российской и мировой культуры;</w:t>
      </w:r>
    </w:p>
    <w:p w14:paraId="4B54CCBD" w14:textId="77777777" w:rsidR="0054036C" w:rsidRPr="00C81B96" w:rsidRDefault="0054036C" w:rsidP="0054036C">
      <w:pPr>
        <w:shd w:val="clear" w:color="auto" w:fill="FFFFFF"/>
        <w:spacing w:after="150" w:line="240" w:lineRule="auto"/>
        <w:rPr>
          <w:rFonts w:ascii="Times New Roman" w:eastAsia="Times New Roman" w:hAnsi="Times New Roman" w:cs="Times New Roman"/>
          <w:color w:val="000000"/>
          <w:sz w:val="24"/>
          <w:szCs w:val="24"/>
          <w:lang w:eastAsia="ru-RU"/>
        </w:rPr>
      </w:pPr>
      <w:r w:rsidRPr="00C81B96">
        <w:rPr>
          <w:rFonts w:ascii="Times New Roman" w:eastAsia="Times New Roman" w:hAnsi="Times New Roman" w:cs="Times New Roman"/>
          <w:b/>
          <w:bCs/>
          <w:i/>
          <w:iCs/>
          <w:color w:val="000000"/>
          <w:sz w:val="24"/>
          <w:szCs w:val="24"/>
          <w:lang w:eastAsia="ru-RU"/>
        </w:rPr>
        <w:t>Ученик получит возможность научиться:</w:t>
      </w:r>
    </w:p>
    <w:p w14:paraId="0F3F4C66" w14:textId="77777777" w:rsidR="0054036C" w:rsidRPr="00C81B96" w:rsidRDefault="0054036C" w:rsidP="0054036C">
      <w:pPr>
        <w:shd w:val="clear" w:color="auto" w:fill="FFFFFF"/>
        <w:spacing w:after="150" w:line="240" w:lineRule="auto"/>
        <w:rPr>
          <w:rFonts w:ascii="Times New Roman" w:eastAsia="Times New Roman" w:hAnsi="Times New Roman" w:cs="Times New Roman"/>
          <w:color w:val="000000"/>
          <w:sz w:val="24"/>
          <w:szCs w:val="24"/>
          <w:lang w:eastAsia="ru-RU"/>
        </w:rPr>
      </w:pPr>
      <w:r w:rsidRPr="00C81B96">
        <w:rPr>
          <w:rFonts w:ascii="Times New Roman" w:eastAsia="Times New Roman" w:hAnsi="Times New Roman" w:cs="Times New Roman"/>
          <w:i/>
          <w:iCs/>
          <w:color w:val="000000"/>
          <w:sz w:val="24"/>
          <w:szCs w:val="24"/>
          <w:lang w:eastAsia="ru-RU"/>
        </w:rPr>
        <w:t>1)</w:t>
      </w:r>
      <w:r w:rsidRPr="00C81B96">
        <w:rPr>
          <w:rFonts w:ascii="Times New Roman" w:eastAsia="Times New Roman" w:hAnsi="Times New Roman" w:cs="Times New Roman"/>
          <w:color w:val="000000"/>
          <w:sz w:val="24"/>
          <w:szCs w:val="24"/>
          <w:lang w:eastAsia="ru-RU"/>
        </w:rPr>
        <w:t> систематизировать научные знания о родном языке; осознавать взаимосвязь его уровней и единиц; освоение базовых понятий лингвистики, основных единиц и грамматических категорий родного языка;</w:t>
      </w:r>
    </w:p>
    <w:p w14:paraId="0A62A173" w14:textId="77777777" w:rsidR="0054036C" w:rsidRPr="00C81B96" w:rsidRDefault="0054036C" w:rsidP="0054036C">
      <w:pPr>
        <w:shd w:val="clear" w:color="auto" w:fill="FFFFFF"/>
        <w:spacing w:after="150" w:line="240" w:lineRule="auto"/>
        <w:rPr>
          <w:rFonts w:ascii="Times New Roman" w:eastAsia="Times New Roman" w:hAnsi="Times New Roman" w:cs="Times New Roman"/>
          <w:color w:val="000000"/>
          <w:sz w:val="24"/>
          <w:szCs w:val="24"/>
          <w:lang w:eastAsia="ru-RU"/>
        </w:rPr>
      </w:pPr>
      <w:r w:rsidRPr="00C81B96">
        <w:rPr>
          <w:rFonts w:ascii="Times New Roman" w:eastAsia="Times New Roman" w:hAnsi="Times New Roman" w:cs="Times New Roman"/>
          <w:color w:val="000000"/>
          <w:sz w:val="24"/>
          <w:szCs w:val="24"/>
          <w:lang w:eastAsia="ru-RU"/>
        </w:rPr>
        <w:t>2) использовать активный и потенциальный словарный запас, использовать в речи грамматические средства для свободного выражения мыслей и чувств на родном языке адекватно ситуации и стилю общения;</w:t>
      </w:r>
    </w:p>
    <w:p w14:paraId="04D87BB1" w14:textId="77777777" w:rsidR="0054036C" w:rsidRPr="00C81B96" w:rsidRDefault="0054036C" w:rsidP="0054036C">
      <w:pPr>
        <w:shd w:val="clear" w:color="auto" w:fill="FFFFFF"/>
        <w:spacing w:after="150" w:line="240" w:lineRule="auto"/>
        <w:rPr>
          <w:rFonts w:ascii="Times New Roman" w:eastAsia="Times New Roman" w:hAnsi="Times New Roman" w:cs="Times New Roman"/>
          <w:color w:val="000000"/>
          <w:sz w:val="24"/>
          <w:szCs w:val="24"/>
          <w:lang w:eastAsia="ru-RU"/>
        </w:rPr>
      </w:pPr>
      <w:r w:rsidRPr="00C81B96">
        <w:rPr>
          <w:rFonts w:ascii="Times New Roman" w:eastAsia="Times New Roman" w:hAnsi="Times New Roman" w:cs="Times New Roman"/>
          <w:i/>
          <w:iCs/>
          <w:color w:val="000000"/>
          <w:sz w:val="24"/>
          <w:szCs w:val="24"/>
          <w:lang w:eastAsia="ru-RU"/>
        </w:rPr>
        <w:t>3</w:t>
      </w:r>
      <w:r w:rsidRPr="00C81B96">
        <w:rPr>
          <w:rFonts w:ascii="Times New Roman" w:eastAsia="Times New Roman" w:hAnsi="Times New Roman" w:cs="Times New Roman"/>
          <w:color w:val="000000"/>
          <w:sz w:val="24"/>
          <w:szCs w:val="24"/>
          <w:lang w:eastAsia="ru-RU"/>
        </w:rPr>
        <w:t>)ответственности за языковую культуру как общечеловеческую ценность.</w:t>
      </w:r>
    </w:p>
    <w:p w14:paraId="000DF0A6" w14:textId="77777777" w:rsidR="0054036C" w:rsidRPr="00C81B96" w:rsidRDefault="0054036C" w:rsidP="0054036C">
      <w:pPr>
        <w:shd w:val="clear" w:color="auto" w:fill="FFFFFF"/>
        <w:spacing w:after="150" w:line="240" w:lineRule="auto"/>
        <w:rPr>
          <w:rFonts w:ascii="Times New Roman" w:eastAsia="Times New Roman" w:hAnsi="Times New Roman" w:cs="Times New Roman"/>
          <w:color w:val="000000"/>
          <w:sz w:val="24"/>
          <w:szCs w:val="24"/>
          <w:lang w:eastAsia="ru-RU"/>
        </w:rPr>
      </w:pPr>
      <w:r w:rsidRPr="00C81B96">
        <w:rPr>
          <w:rFonts w:ascii="Times New Roman" w:eastAsia="Times New Roman" w:hAnsi="Times New Roman" w:cs="Times New Roman"/>
          <w:color w:val="000000"/>
          <w:sz w:val="24"/>
          <w:szCs w:val="24"/>
          <w:lang w:eastAsia="ru-RU"/>
        </w:rPr>
        <w:t>4)аргументировать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14:paraId="31D5BE63" w14:textId="77777777" w:rsidR="0054036C" w:rsidRPr="00C81B96" w:rsidRDefault="0054036C" w:rsidP="0054036C">
      <w:pPr>
        <w:shd w:val="clear" w:color="auto" w:fill="FFFFFF"/>
        <w:spacing w:after="150" w:line="240" w:lineRule="auto"/>
        <w:rPr>
          <w:rFonts w:ascii="Times New Roman" w:eastAsia="Times New Roman" w:hAnsi="Times New Roman" w:cs="Times New Roman"/>
          <w:color w:val="000000"/>
          <w:sz w:val="24"/>
          <w:szCs w:val="24"/>
          <w:lang w:eastAsia="ru-RU"/>
        </w:rPr>
      </w:pPr>
      <w:r w:rsidRPr="00C81B96">
        <w:rPr>
          <w:rFonts w:ascii="Times New Roman" w:eastAsia="Times New Roman" w:hAnsi="Times New Roman" w:cs="Times New Roman"/>
          <w:color w:val="000000"/>
          <w:sz w:val="24"/>
          <w:szCs w:val="24"/>
          <w:lang w:eastAsia="ru-RU"/>
        </w:rPr>
        <w:lastRenderedPageBreak/>
        <w:t>5) понимать литературные художественные произведения, отражающие разные этнокультурные традиции;</w:t>
      </w:r>
    </w:p>
    <w:p w14:paraId="6FF5AAA3" w14:textId="77777777" w:rsidR="0054036C" w:rsidRPr="00C81B96" w:rsidRDefault="0054036C" w:rsidP="0054036C">
      <w:pPr>
        <w:shd w:val="clear" w:color="auto" w:fill="FFFFFF"/>
        <w:spacing w:after="150" w:line="240" w:lineRule="auto"/>
        <w:rPr>
          <w:rFonts w:ascii="Times New Roman" w:eastAsia="Times New Roman" w:hAnsi="Times New Roman" w:cs="Times New Roman"/>
          <w:color w:val="000000"/>
          <w:sz w:val="24"/>
          <w:szCs w:val="24"/>
          <w:lang w:eastAsia="ru-RU"/>
        </w:rPr>
      </w:pPr>
      <w:r w:rsidRPr="00C81B96">
        <w:rPr>
          <w:rFonts w:ascii="Times New Roman" w:eastAsia="Times New Roman" w:hAnsi="Times New Roman" w:cs="Times New Roman"/>
          <w:color w:val="000000"/>
          <w:sz w:val="24"/>
          <w:szCs w:val="24"/>
          <w:lang w:eastAsia="ru-RU"/>
        </w:rPr>
        <w:t>6) овладеть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уметь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14:paraId="3EA0326A" w14:textId="77777777" w:rsidR="0054036C" w:rsidRPr="00C81B96" w:rsidRDefault="0054036C" w:rsidP="0054036C">
      <w:pPr>
        <w:shd w:val="clear" w:color="auto" w:fill="FFFFFF"/>
        <w:spacing w:after="150" w:line="240" w:lineRule="auto"/>
        <w:rPr>
          <w:rFonts w:ascii="Times New Roman" w:eastAsia="Times New Roman" w:hAnsi="Times New Roman" w:cs="Times New Roman"/>
          <w:color w:val="000000"/>
          <w:sz w:val="24"/>
          <w:szCs w:val="24"/>
          <w:lang w:eastAsia="ru-RU"/>
        </w:rPr>
      </w:pPr>
      <w:r w:rsidRPr="00C81B96">
        <w:rPr>
          <w:rFonts w:ascii="Times New Roman" w:eastAsia="Times New Roman" w:hAnsi="Times New Roman" w:cs="Times New Roman"/>
          <w:b/>
          <w:bCs/>
          <w:color w:val="000000"/>
          <w:sz w:val="24"/>
          <w:szCs w:val="24"/>
          <w:lang w:eastAsia="ru-RU"/>
        </w:rPr>
        <w:t>Метапредметные результаты:</w:t>
      </w:r>
    </w:p>
    <w:p w14:paraId="22BAE872" w14:textId="77777777" w:rsidR="0054036C" w:rsidRPr="00C81B96" w:rsidRDefault="0054036C" w:rsidP="0054036C">
      <w:pPr>
        <w:shd w:val="clear" w:color="auto" w:fill="FFFFFF"/>
        <w:spacing w:after="150" w:line="240" w:lineRule="auto"/>
        <w:rPr>
          <w:rFonts w:ascii="Times New Roman" w:eastAsia="Times New Roman" w:hAnsi="Times New Roman" w:cs="Times New Roman"/>
          <w:color w:val="000000"/>
          <w:sz w:val="24"/>
          <w:szCs w:val="24"/>
          <w:lang w:eastAsia="ru-RU"/>
        </w:rPr>
      </w:pPr>
      <w:r w:rsidRPr="00C81B96">
        <w:rPr>
          <w:rFonts w:ascii="Times New Roman" w:eastAsia="Times New Roman" w:hAnsi="Times New Roman" w:cs="Times New Roman"/>
          <w:b/>
          <w:bCs/>
          <w:i/>
          <w:iCs/>
          <w:color w:val="000000"/>
          <w:sz w:val="24"/>
          <w:szCs w:val="24"/>
          <w:lang w:eastAsia="ru-RU"/>
        </w:rPr>
        <w:t>Регулятивные УУД</w:t>
      </w:r>
    </w:p>
    <w:p w14:paraId="77743261" w14:textId="77777777" w:rsidR="0054036C" w:rsidRPr="00C81B96" w:rsidRDefault="0054036C" w:rsidP="0054036C">
      <w:pPr>
        <w:numPr>
          <w:ilvl w:val="0"/>
          <w:numId w:val="3"/>
        </w:numPr>
        <w:shd w:val="clear" w:color="auto" w:fill="FFFFFF"/>
        <w:spacing w:after="150" w:line="240" w:lineRule="auto"/>
        <w:rPr>
          <w:rFonts w:ascii="Times New Roman" w:eastAsia="Times New Roman" w:hAnsi="Times New Roman" w:cs="Times New Roman"/>
          <w:color w:val="000000"/>
          <w:sz w:val="24"/>
          <w:szCs w:val="24"/>
          <w:lang w:eastAsia="ru-RU"/>
        </w:rPr>
      </w:pPr>
      <w:r w:rsidRPr="00C81B96">
        <w:rPr>
          <w:rFonts w:ascii="Times New Roman" w:eastAsia="Times New Roman" w:hAnsi="Times New Roman" w:cs="Times New Roman"/>
          <w:color w:val="000000"/>
          <w:sz w:val="24"/>
          <w:szCs w:val="24"/>
          <w:lang w:eastAsia="ru-RU"/>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r w:rsidRPr="00C81B96">
        <w:rPr>
          <w:rFonts w:ascii="Times New Roman" w:eastAsia="Times New Roman" w:hAnsi="Times New Roman" w:cs="Times New Roman"/>
          <w:i/>
          <w:iCs/>
          <w:color w:val="000000"/>
          <w:sz w:val="24"/>
          <w:szCs w:val="24"/>
          <w:lang w:eastAsia="ru-RU"/>
        </w:rPr>
        <w:t>Обучающийся сможет:</w:t>
      </w:r>
    </w:p>
    <w:p w14:paraId="3FBDB2B1" w14:textId="77777777" w:rsidR="0054036C" w:rsidRPr="00C81B96" w:rsidRDefault="0054036C" w:rsidP="0054036C">
      <w:pPr>
        <w:numPr>
          <w:ilvl w:val="0"/>
          <w:numId w:val="4"/>
        </w:numPr>
        <w:shd w:val="clear" w:color="auto" w:fill="FFFFFF"/>
        <w:spacing w:after="150" w:line="240" w:lineRule="auto"/>
        <w:rPr>
          <w:rFonts w:ascii="Times New Roman" w:eastAsia="Times New Roman" w:hAnsi="Times New Roman" w:cs="Times New Roman"/>
          <w:color w:val="000000"/>
          <w:sz w:val="24"/>
          <w:szCs w:val="24"/>
          <w:lang w:eastAsia="ru-RU"/>
        </w:rPr>
      </w:pPr>
      <w:r w:rsidRPr="00C81B96">
        <w:rPr>
          <w:rFonts w:ascii="Times New Roman" w:eastAsia="Times New Roman" w:hAnsi="Times New Roman" w:cs="Times New Roman"/>
          <w:color w:val="000000"/>
          <w:sz w:val="24"/>
          <w:szCs w:val="24"/>
          <w:lang w:eastAsia="ru-RU"/>
        </w:rPr>
        <w:t>анализировать существующие и планировать будущие образовательные результаты;</w:t>
      </w:r>
    </w:p>
    <w:p w14:paraId="6B7D0917" w14:textId="77777777" w:rsidR="0054036C" w:rsidRPr="00C81B96" w:rsidRDefault="0054036C" w:rsidP="0054036C">
      <w:pPr>
        <w:numPr>
          <w:ilvl w:val="0"/>
          <w:numId w:val="4"/>
        </w:numPr>
        <w:shd w:val="clear" w:color="auto" w:fill="FFFFFF"/>
        <w:spacing w:after="150" w:line="240" w:lineRule="auto"/>
        <w:rPr>
          <w:rFonts w:ascii="Times New Roman" w:eastAsia="Times New Roman" w:hAnsi="Times New Roman" w:cs="Times New Roman"/>
          <w:color w:val="000000"/>
          <w:sz w:val="24"/>
          <w:szCs w:val="24"/>
          <w:lang w:eastAsia="ru-RU"/>
        </w:rPr>
      </w:pPr>
      <w:r w:rsidRPr="00C81B96">
        <w:rPr>
          <w:rFonts w:ascii="Times New Roman" w:eastAsia="Times New Roman" w:hAnsi="Times New Roman" w:cs="Times New Roman"/>
          <w:color w:val="000000"/>
          <w:sz w:val="24"/>
          <w:szCs w:val="24"/>
          <w:lang w:eastAsia="ru-RU"/>
        </w:rPr>
        <w:t>идентифицировать собственные проблемы и определять главную проблему;</w:t>
      </w:r>
    </w:p>
    <w:p w14:paraId="36D29A90" w14:textId="77777777" w:rsidR="0054036C" w:rsidRPr="00C81B96" w:rsidRDefault="0054036C" w:rsidP="0054036C">
      <w:pPr>
        <w:numPr>
          <w:ilvl w:val="0"/>
          <w:numId w:val="4"/>
        </w:numPr>
        <w:shd w:val="clear" w:color="auto" w:fill="FFFFFF"/>
        <w:spacing w:after="150" w:line="240" w:lineRule="auto"/>
        <w:rPr>
          <w:rFonts w:ascii="Times New Roman" w:eastAsia="Times New Roman" w:hAnsi="Times New Roman" w:cs="Times New Roman"/>
          <w:color w:val="000000"/>
          <w:sz w:val="24"/>
          <w:szCs w:val="24"/>
          <w:lang w:eastAsia="ru-RU"/>
        </w:rPr>
      </w:pPr>
      <w:r w:rsidRPr="00C81B96">
        <w:rPr>
          <w:rFonts w:ascii="Times New Roman" w:eastAsia="Times New Roman" w:hAnsi="Times New Roman" w:cs="Times New Roman"/>
          <w:color w:val="000000"/>
          <w:sz w:val="24"/>
          <w:szCs w:val="24"/>
          <w:lang w:eastAsia="ru-RU"/>
        </w:rPr>
        <w:t>ставить цель деятельности на основе определенной проблемы и существующих возможностей;</w:t>
      </w:r>
    </w:p>
    <w:p w14:paraId="48804CAC" w14:textId="77777777" w:rsidR="0054036C" w:rsidRPr="00C81B96" w:rsidRDefault="0054036C" w:rsidP="0054036C">
      <w:pPr>
        <w:numPr>
          <w:ilvl w:val="0"/>
          <w:numId w:val="4"/>
        </w:numPr>
        <w:shd w:val="clear" w:color="auto" w:fill="FFFFFF"/>
        <w:spacing w:after="150" w:line="240" w:lineRule="auto"/>
        <w:rPr>
          <w:rFonts w:ascii="Times New Roman" w:eastAsia="Times New Roman" w:hAnsi="Times New Roman" w:cs="Times New Roman"/>
          <w:color w:val="000000"/>
          <w:sz w:val="24"/>
          <w:szCs w:val="24"/>
          <w:lang w:eastAsia="ru-RU"/>
        </w:rPr>
      </w:pPr>
      <w:r w:rsidRPr="00C81B96">
        <w:rPr>
          <w:rFonts w:ascii="Times New Roman" w:eastAsia="Times New Roman" w:hAnsi="Times New Roman" w:cs="Times New Roman"/>
          <w:color w:val="000000"/>
          <w:sz w:val="24"/>
          <w:szCs w:val="24"/>
          <w:lang w:eastAsia="ru-RU"/>
        </w:rPr>
        <w:t>формулировать учебные задачи как шаги достижения поставленной цели деятельности;</w:t>
      </w:r>
    </w:p>
    <w:p w14:paraId="7D0A2B76" w14:textId="77777777" w:rsidR="0054036C" w:rsidRPr="00C81B96" w:rsidRDefault="0054036C" w:rsidP="0054036C">
      <w:pPr>
        <w:numPr>
          <w:ilvl w:val="0"/>
          <w:numId w:val="4"/>
        </w:numPr>
        <w:shd w:val="clear" w:color="auto" w:fill="FFFFFF"/>
        <w:spacing w:after="150" w:line="240" w:lineRule="auto"/>
        <w:rPr>
          <w:rFonts w:ascii="Times New Roman" w:eastAsia="Times New Roman" w:hAnsi="Times New Roman" w:cs="Times New Roman"/>
          <w:color w:val="000000"/>
          <w:sz w:val="24"/>
          <w:szCs w:val="24"/>
          <w:lang w:eastAsia="ru-RU"/>
        </w:rPr>
      </w:pPr>
      <w:r w:rsidRPr="00C81B96">
        <w:rPr>
          <w:rFonts w:ascii="Times New Roman" w:eastAsia="Times New Roman" w:hAnsi="Times New Roman" w:cs="Times New Roman"/>
          <w:color w:val="000000"/>
          <w:sz w:val="24"/>
          <w:szCs w:val="24"/>
          <w:lang w:eastAsia="ru-RU"/>
        </w:rPr>
        <w:t>обосновывать целевые ориентиры и приоритеты ссылками на ценности, указывая и обосновывая логическую последовательность шагов.</w:t>
      </w:r>
    </w:p>
    <w:p w14:paraId="0A324AED" w14:textId="77777777" w:rsidR="0054036C" w:rsidRPr="00C81B96" w:rsidRDefault="0054036C" w:rsidP="0054036C">
      <w:pPr>
        <w:numPr>
          <w:ilvl w:val="0"/>
          <w:numId w:val="5"/>
        </w:numPr>
        <w:shd w:val="clear" w:color="auto" w:fill="FFFFFF"/>
        <w:spacing w:after="150" w:line="240" w:lineRule="auto"/>
        <w:rPr>
          <w:rFonts w:ascii="Times New Roman" w:eastAsia="Times New Roman" w:hAnsi="Times New Roman" w:cs="Times New Roman"/>
          <w:color w:val="000000"/>
          <w:sz w:val="24"/>
          <w:szCs w:val="24"/>
          <w:lang w:eastAsia="ru-RU"/>
        </w:rPr>
      </w:pPr>
      <w:r w:rsidRPr="00C81B96">
        <w:rPr>
          <w:rFonts w:ascii="Times New Roman" w:eastAsia="Times New Roman" w:hAnsi="Times New Roman" w:cs="Times New Roman"/>
          <w:color w:val="000000"/>
          <w:sz w:val="24"/>
          <w:szCs w:val="24"/>
          <w:lang w:eastAsia="ru-RU"/>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r w:rsidRPr="00C81B96">
        <w:rPr>
          <w:rFonts w:ascii="Times New Roman" w:eastAsia="Times New Roman" w:hAnsi="Times New Roman" w:cs="Times New Roman"/>
          <w:i/>
          <w:iCs/>
          <w:color w:val="000000"/>
          <w:sz w:val="24"/>
          <w:szCs w:val="24"/>
          <w:lang w:eastAsia="ru-RU"/>
        </w:rPr>
        <w:t>Обучающийся сможет:</w:t>
      </w:r>
    </w:p>
    <w:p w14:paraId="46711FB8" w14:textId="77777777" w:rsidR="0054036C" w:rsidRPr="00C81B96" w:rsidRDefault="0054036C" w:rsidP="0054036C">
      <w:pPr>
        <w:numPr>
          <w:ilvl w:val="0"/>
          <w:numId w:val="6"/>
        </w:numPr>
        <w:shd w:val="clear" w:color="auto" w:fill="FFFFFF"/>
        <w:spacing w:after="150" w:line="240" w:lineRule="auto"/>
        <w:rPr>
          <w:rFonts w:ascii="Times New Roman" w:eastAsia="Times New Roman" w:hAnsi="Times New Roman" w:cs="Times New Roman"/>
          <w:color w:val="000000"/>
          <w:sz w:val="24"/>
          <w:szCs w:val="24"/>
          <w:lang w:eastAsia="ru-RU"/>
        </w:rPr>
      </w:pPr>
      <w:r w:rsidRPr="00C81B96">
        <w:rPr>
          <w:rFonts w:ascii="Times New Roman" w:eastAsia="Times New Roman" w:hAnsi="Times New Roman" w:cs="Times New Roman"/>
          <w:color w:val="000000"/>
          <w:sz w:val="24"/>
          <w:szCs w:val="24"/>
          <w:lang w:eastAsia="ru-RU"/>
        </w:rPr>
        <w:t>обосновывать и осуществлять выбор наиболее эффективных способов решения учебных и познавательных задач;</w:t>
      </w:r>
    </w:p>
    <w:p w14:paraId="7CDAA377" w14:textId="77777777" w:rsidR="0054036C" w:rsidRPr="00C81B96" w:rsidRDefault="0054036C" w:rsidP="0054036C">
      <w:pPr>
        <w:numPr>
          <w:ilvl w:val="0"/>
          <w:numId w:val="6"/>
        </w:numPr>
        <w:shd w:val="clear" w:color="auto" w:fill="FFFFFF"/>
        <w:spacing w:after="150" w:line="240" w:lineRule="auto"/>
        <w:rPr>
          <w:rFonts w:ascii="Times New Roman" w:eastAsia="Times New Roman" w:hAnsi="Times New Roman" w:cs="Times New Roman"/>
          <w:color w:val="000000"/>
          <w:sz w:val="24"/>
          <w:szCs w:val="24"/>
          <w:lang w:eastAsia="ru-RU"/>
        </w:rPr>
      </w:pPr>
      <w:r w:rsidRPr="00C81B96">
        <w:rPr>
          <w:rFonts w:ascii="Times New Roman" w:eastAsia="Times New Roman" w:hAnsi="Times New Roman" w:cs="Times New Roman"/>
          <w:color w:val="000000"/>
          <w:sz w:val="24"/>
          <w:szCs w:val="24"/>
          <w:lang w:eastAsia="ru-RU"/>
        </w:rPr>
        <w:t>выбирать из предложенных вариантов и самостоятельно искать средства и ресурсы для решения задачи и достижения цели;</w:t>
      </w:r>
    </w:p>
    <w:p w14:paraId="6ABE1353" w14:textId="77777777" w:rsidR="0054036C" w:rsidRPr="00C81B96" w:rsidRDefault="0054036C" w:rsidP="0054036C">
      <w:pPr>
        <w:numPr>
          <w:ilvl w:val="0"/>
          <w:numId w:val="6"/>
        </w:numPr>
        <w:shd w:val="clear" w:color="auto" w:fill="FFFFFF"/>
        <w:spacing w:after="150" w:line="240" w:lineRule="auto"/>
        <w:rPr>
          <w:rFonts w:ascii="Times New Roman" w:eastAsia="Times New Roman" w:hAnsi="Times New Roman" w:cs="Times New Roman"/>
          <w:color w:val="000000"/>
          <w:sz w:val="24"/>
          <w:szCs w:val="24"/>
          <w:lang w:eastAsia="ru-RU"/>
        </w:rPr>
      </w:pPr>
      <w:r w:rsidRPr="00C81B96">
        <w:rPr>
          <w:rFonts w:ascii="Times New Roman" w:eastAsia="Times New Roman" w:hAnsi="Times New Roman" w:cs="Times New Roman"/>
          <w:color w:val="000000"/>
          <w:sz w:val="24"/>
          <w:szCs w:val="24"/>
          <w:lang w:eastAsia="ru-RU"/>
        </w:rPr>
        <w:t>составлять план решения проблемы (выполнения проекта, проведения исследования);</w:t>
      </w:r>
    </w:p>
    <w:p w14:paraId="18F8442D" w14:textId="77777777" w:rsidR="0054036C" w:rsidRPr="00C81B96" w:rsidRDefault="0054036C" w:rsidP="0054036C">
      <w:pPr>
        <w:numPr>
          <w:ilvl w:val="0"/>
          <w:numId w:val="6"/>
        </w:numPr>
        <w:shd w:val="clear" w:color="auto" w:fill="FFFFFF"/>
        <w:spacing w:after="150" w:line="240" w:lineRule="auto"/>
        <w:rPr>
          <w:rFonts w:ascii="Times New Roman" w:eastAsia="Times New Roman" w:hAnsi="Times New Roman" w:cs="Times New Roman"/>
          <w:color w:val="000000"/>
          <w:sz w:val="24"/>
          <w:szCs w:val="24"/>
          <w:lang w:eastAsia="ru-RU"/>
        </w:rPr>
      </w:pPr>
      <w:r w:rsidRPr="00C81B96">
        <w:rPr>
          <w:rFonts w:ascii="Times New Roman" w:eastAsia="Times New Roman" w:hAnsi="Times New Roman" w:cs="Times New Roman"/>
          <w:color w:val="000000"/>
          <w:sz w:val="24"/>
          <w:szCs w:val="24"/>
          <w:lang w:eastAsia="ru-RU"/>
        </w:rPr>
        <w:t>определять потенциальные затруднения при решении учебной и познавательной задачи и находить средства для их устранения.</w:t>
      </w:r>
    </w:p>
    <w:p w14:paraId="075C30D7" w14:textId="77777777" w:rsidR="0054036C" w:rsidRPr="00C81B96" w:rsidRDefault="0054036C" w:rsidP="0054036C">
      <w:pPr>
        <w:numPr>
          <w:ilvl w:val="0"/>
          <w:numId w:val="7"/>
        </w:numPr>
        <w:shd w:val="clear" w:color="auto" w:fill="FFFFFF"/>
        <w:spacing w:after="150" w:line="240" w:lineRule="auto"/>
        <w:rPr>
          <w:rFonts w:ascii="Times New Roman" w:eastAsia="Times New Roman" w:hAnsi="Times New Roman" w:cs="Times New Roman"/>
          <w:color w:val="000000"/>
          <w:sz w:val="24"/>
          <w:szCs w:val="24"/>
          <w:lang w:eastAsia="ru-RU"/>
        </w:rPr>
      </w:pPr>
      <w:r w:rsidRPr="00C81B96">
        <w:rPr>
          <w:rFonts w:ascii="Times New Roman" w:eastAsia="Times New Roman" w:hAnsi="Times New Roman" w:cs="Times New Roman"/>
          <w:color w:val="000000"/>
          <w:sz w:val="24"/>
          <w:szCs w:val="24"/>
          <w:lang w:eastAsia="ru-RU"/>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r w:rsidRPr="00C81B96">
        <w:rPr>
          <w:rFonts w:ascii="Times New Roman" w:eastAsia="Times New Roman" w:hAnsi="Times New Roman" w:cs="Times New Roman"/>
          <w:i/>
          <w:iCs/>
          <w:color w:val="000000"/>
          <w:sz w:val="24"/>
          <w:szCs w:val="24"/>
          <w:lang w:eastAsia="ru-RU"/>
        </w:rPr>
        <w:t>Обучающийся сможет:</w:t>
      </w:r>
    </w:p>
    <w:p w14:paraId="76CA6E4F" w14:textId="77777777" w:rsidR="0054036C" w:rsidRPr="00C81B96" w:rsidRDefault="0054036C" w:rsidP="0054036C">
      <w:pPr>
        <w:numPr>
          <w:ilvl w:val="0"/>
          <w:numId w:val="8"/>
        </w:numPr>
        <w:shd w:val="clear" w:color="auto" w:fill="FFFFFF"/>
        <w:spacing w:after="150" w:line="240" w:lineRule="auto"/>
        <w:rPr>
          <w:rFonts w:ascii="Times New Roman" w:eastAsia="Times New Roman" w:hAnsi="Times New Roman" w:cs="Times New Roman"/>
          <w:color w:val="000000"/>
          <w:sz w:val="24"/>
          <w:szCs w:val="24"/>
          <w:lang w:eastAsia="ru-RU"/>
        </w:rPr>
      </w:pPr>
      <w:r w:rsidRPr="00C81B96">
        <w:rPr>
          <w:rFonts w:ascii="Times New Roman" w:eastAsia="Times New Roman" w:hAnsi="Times New Roman" w:cs="Times New Roman"/>
          <w:color w:val="000000"/>
          <w:sz w:val="24"/>
          <w:szCs w:val="24"/>
          <w:lang w:eastAsia="ru-RU"/>
        </w:rPr>
        <w:t>определять совместно с педагогом критерии планируемых результатов и критерии оценки своей учебной деятельности;</w:t>
      </w:r>
    </w:p>
    <w:p w14:paraId="4EF6D478" w14:textId="77777777" w:rsidR="0054036C" w:rsidRPr="00C81B96" w:rsidRDefault="0054036C" w:rsidP="0054036C">
      <w:pPr>
        <w:numPr>
          <w:ilvl w:val="0"/>
          <w:numId w:val="8"/>
        </w:numPr>
        <w:shd w:val="clear" w:color="auto" w:fill="FFFFFF"/>
        <w:spacing w:after="150" w:line="240" w:lineRule="auto"/>
        <w:rPr>
          <w:rFonts w:ascii="Times New Roman" w:eastAsia="Times New Roman" w:hAnsi="Times New Roman" w:cs="Times New Roman"/>
          <w:color w:val="000000"/>
          <w:sz w:val="24"/>
          <w:szCs w:val="24"/>
          <w:lang w:eastAsia="ru-RU"/>
        </w:rPr>
      </w:pPr>
      <w:r w:rsidRPr="00C81B96">
        <w:rPr>
          <w:rFonts w:ascii="Times New Roman" w:eastAsia="Times New Roman" w:hAnsi="Times New Roman" w:cs="Times New Roman"/>
          <w:color w:val="000000"/>
          <w:sz w:val="24"/>
          <w:szCs w:val="24"/>
          <w:lang w:eastAsia="ru-RU"/>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14:paraId="6E41DE87" w14:textId="77777777" w:rsidR="0054036C" w:rsidRPr="00C81B96" w:rsidRDefault="0054036C" w:rsidP="0054036C">
      <w:pPr>
        <w:numPr>
          <w:ilvl w:val="0"/>
          <w:numId w:val="8"/>
        </w:numPr>
        <w:shd w:val="clear" w:color="auto" w:fill="FFFFFF"/>
        <w:spacing w:after="150" w:line="240" w:lineRule="auto"/>
        <w:rPr>
          <w:rFonts w:ascii="Times New Roman" w:eastAsia="Times New Roman" w:hAnsi="Times New Roman" w:cs="Times New Roman"/>
          <w:color w:val="000000"/>
          <w:sz w:val="24"/>
          <w:szCs w:val="24"/>
          <w:lang w:eastAsia="ru-RU"/>
        </w:rPr>
      </w:pPr>
      <w:r w:rsidRPr="00C81B96">
        <w:rPr>
          <w:rFonts w:ascii="Times New Roman" w:eastAsia="Times New Roman" w:hAnsi="Times New Roman" w:cs="Times New Roman"/>
          <w:color w:val="000000"/>
          <w:sz w:val="24"/>
          <w:szCs w:val="24"/>
          <w:lang w:eastAsia="ru-RU"/>
        </w:rPr>
        <w:t>оценивать свою деятельность, аргументируя причины достижения или отсутствия планируемого результата;</w:t>
      </w:r>
    </w:p>
    <w:p w14:paraId="7002C033" w14:textId="77777777" w:rsidR="0054036C" w:rsidRPr="00C81B96" w:rsidRDefault="0054036C" w:rsidP="0054036C">
      <w:pPr>
        <w:numPr>
          <w:ilvl w:val="0"/>
          <w:numId w:val="8"/>
        </w:numPr>
        <w:shd w:val="clear" w:color="auto" w:fill="FFFFFF"/>
        <w:spacing w:after="150" w:line="240" w:lineRule="auto"/>
        <w:rPr>
          <w:rFonts w:ascii="Times New Roman" w:eastAsia="Times New Roman" w:hAnsi="Times New Roman" w:cs="Times New Roman"/>
          <w:color w:val="000000"/>
          <w:sz w:val="24"/>
          <w:szCs w:val="24"/>
          <w:lang w:eastAsia="ru-RU"/>
        </w:rPr>
      </w:pPr>
      <w:r w:rsidRPr="00C81B96">
        <w:rPr>
          <w:rFonts w:ascii="Times New Roman" w:eastAsia="Times New Roman" w:hAnsi="Times New Roman" w:cs="Times New Roman"/>
          <w:color w:val="000000"/>
          <w:sz w:val="24"/>
          <w:szCs w:val="24"/>
          <w:lang w:eastAsia="ru-RU"/>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результата;</w:t>
      </w:r>
    </w:p>
    <w:p w14:paraId="349458BE" w14:textId="77777777" w:rsidR="0054036C" w:rsidRPr="00C81B96" w:rsidRDefault="0054036C" w:rsidP="0054036C">
      <w:pPr>
        <w:numPr>
          <w:ilvl w:val="0"/>
          <w:numId w:val="9"/>
        </w:numPr>
        <w:shd w:val="clear" w:color="auto" w:fill="FFFFFF"/>
        <w:spacing w:after="150" w:line="240" w:lineRule="auto"/>
        <w:rPr>
          <w:rFonts w:ascii="Times New Roman" w:eastAsia="Times New Roman" w:hAnsi="Times New Roman" w:cs="Times New Roman"/>
          <w:color w:val="000000"/>
          <w:sz w:val="24"/>
          <w:szCs w:val="24"/>
          <w:lang w:eastAsia="ru-RU"/>
        </w:rPr>
      </w:pPr>
      <w:r w:rsidRPr="00C81B96">
        <w:rPr>
          <w:rFonts w:ascii="Times New Roman" w:eastAsia="Times New Roman" w:hAnsi="Times New Roman" w:cs="Times New Roman"/>
          <w:color w:val="000000"/>
          <w:sz w:val="24"/>
          <w:szCs w:val="24"/>
          <w:lang w:eastAsia="ru-RU"/>
        </w:rPr>
        <w:lastRenderedPageBreak/>
        <w:t>Умение оценивать правильность выполнения учебной задачи, собственные возможности ее решения. </w:t>
      </w:r>
      <w:r w:rsidRPr="00C81B96">
        <w:rPr>
          <w:rFonts w:ascii="Times New Roman" w:eastAsia="Times New Roman" w:hAnsi="Times New Roman" w:cs="Times New Roman"/>
          <w:i/>
          <w:iCs/>
          <w:color w:val="000000"/>
          <w:sz w:val="24"/>
          <w:szCs w:val="24"/>
          <w:lang w:eastAsia="ru-RU"/>
        </w:rPr>
        <w:t>Обучающийся сможет:</w:t>
      </w:r>
    </w:p>
    <w:p w14:paraId="3A1D4060" w14:textId="77777777" w:rsidR="0054036C" w:rsidRPr="00C81B96" w:rsidRDefault="0054036C" w:rsidP="0054036C">
      <w:pPr>
        <w:numPr>
          <w:ilvl w:val="0"/>
          <w:numId w:val="10"/>
        </w:numPr>
        <w:shd w:val="clear" w:color="auto" w:fill="FFFFFF"/>
        <w:spacing w:after="150" w:line="240" w:lineRule="auto"/>
        <w:rPr>
          <w:rFonts w:ascii="Times New Roman" w:eastAsia="Times New Roman" w:hAnsi="Times New Roman" w:cs="Times New Roman"/>
          <w:color w:val="000000"/>
          <w:sz w:val="24"/>
          <w:szCs w:val="24"/>
          <w:lang w:eastAsia="ru-RU"/>
        </w:rPr>
      </w:pPr>
      <w:r w:rsidRPr="00C81B96">
        <w:rPr>
          <w:rFonts w:ascii="Times New Roman" w:eastAsia="Times New Roman" w:hAnsi="Times New Roman" w:cs="Times New Roman"/>
          <w:color w:val="000000"/>
          <w:sz w:val="24"/>
          <w:szCs w:val="24"/>
          <w:lang w:eastAsia="ru-RU"/>
        </w:rPr>
        <w:t>определять критерии правильности выполнения учебной задачи;</w:t>
      </w:r>
    </w:p>
    <w:p w14:paraId="0F3B6411" w14:textId="77777777" w:rsidR="0054036C" w:rsidRPr="00C81B96" w:rsidRDefault="0054036C" w:rsidP="0054036C">
      <w:pPr>
        <w:numPr>
          <w:ilvl w:val="0"/>
          <w:numId w:val="10"/>
        </w:numPr>
        <w:shd w:val="clear" w:color="auto" w:fill="FFFFFF"/>
        <w:spacing w:after="150" w:line="240" w:lineRule="auto"/>
        <w:rPr>
          <w:rFonts w:ascii="Times New Roman" w:eastAsia="Times New Roman" w:hAnsi="Times New Roman" w:cs="Times New Roman"/>
          <w:color w:val="000000"/>
          <w:sz w:val="24"/>
          <w:szCs w:val="24"/>
          <w:lang w:eastAsia="ru-RU"/>
        </w:rPr>
      </w:pPr>
      <w:r w:rsidRPr="00C81B96">
        <w:rPr>
          <w:rFonts w:ascii="Times New Roman" w:eastAsia="Times New Roman" w:hAnsi="Times New Roman" w:cs="Times New Roman"/>
          <w:color w:val="000000"/>
          <w:sz w:val="24"/>
          <w:szCs w:val="24"/>
          <w:lang w:eastAsia="ru-RU"/>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14:paraId="747A94B3" w14:textId="77777777" w:rsidR="0054036C" w:rsidRPr="00C81B96" w:rsidRDefault="0054036C" w:rsidP="0054036C">
      <w:pPr>
        <w:numPr>
          <w:ilvl w:val="0"/>
          <w:numId w:val="10"/>
        </w:numPr>
        <w:shd w:val="clear" w:color="auto" w:fill="FFFFFF"/>
        <w:spacing w:after="150" w:line="240" w:lineRule="auto"/>
        <w:rPr>
          <w:rFonts w:ascii="Times New Roman" w:eastAsia="Times New Roman" w:hAnsi="Times New Roman" w:cs="Times New Roman"/>
          <w:color w:val="000000"/>
          <w:sz w:val="24"/>
          <w:szCs w:val="24"/>
          <w:lang w:eastAsia="ru-RU"/>
        </w:rPr>
      </w:pPr>
      <w:r w:rsidRPr="00C81B96">
        <w:rPr>
          <w:rFonts w:ascii="Times New Roman" w:eastAsia="Times New Roman" w:hAnsi="Times New Roman" w:cs="Times New Roman"/>
          <w:color w:val="000000"/>
          <w:sz w:val="24"/>
          <w:szCs w:val="24"/>
          <w:lang w:eastAsia="ru-RU"/>
        </w:rPr>
        <w:t>фиксировать и анализировать динамику собственных образовательных результатов.</w:t>
      </w:r>
    </w:p>
    <w:p w14:paraId="1DA77D88" w14:textId="77777777" w:rsidR="0054036C" w:rsidRPr="00C81B96" w:rsidRDefault="0054036C" w:rsidP="0054036C">
      <w:pPr>
        <w:numPr>
          <w:ilvl w:val="0"/>
          <w:numId w:val="11"/>
        </w:numPr>
        <w:shd w:val="clear" w:color="auto" w:fill="FFFFFF"/>
        <w:spacing w:after="150" w:line="240" w:lineRule="auto"/>
        <w:rPr>
          <w:rFonts w:ascii="Times New Roman" w:eastAsia="Times New Roman" w:hAnsi="Times New Roman" w:cs="Times New Roman"/>
          <w:color w:val="000000"/>
          <w:sz w:val="24"/>
          <w:szCs w:val="24"/>
          <w:lang w:eastAsia="ru-RU"/>
        </w:rPr>
      </w:pPr>
      <w:r w:rsidRPr="00C81B96">
        <w:rPr>
          <w:rFonts w:ascii="Times New Roman" w:eastAsia="Times New Roman" w:hAnsi="Times New Roman" w:cs="Times New Roman"/>
          <w:color w:val="000000"/>
          <w:sz w:val="24"/>
          <w:szCs w:val="24"/>
          <w:lang w:eastAsia="ru-RU"/>
        </w:rPr>
        <w:t>Владение основами самоконтроля, самооценки, принятия решений и осуществления осознанного выбора в учебной и познавательной деятельности.</w:t>
      </w:r>
    </w:p>
    <w:p w14:paraId="3D879077" w14:textId="77777777" w:rsidR="0054036C" w:rsidRPr="00C81B96" w:rsidRDefault="0054036C" w:rsidP="0054036C">
      <w:pPr>
        <w:shd w:val="clear" w:color="auto" w:fill="FFFFFF"/>
        <w:spacing w:after="150" w:line="240" w:lineRule="auto"/>
        <w:rPr>
          <w:rFonts w:ascii="Times New Roman" w:eastAsia="Times New Roman" w:hAnsi="Times New Roman" w:cs="Times New Roman"/>
          <w:color w:val="000000"/>
          <w:sz w:val="24"/>
          <w:szCs w:val="24"/>
          <w:lang w:eastAsia="ru-RU"/>
        </w:rPr>
      </w:pPr>
      <w:r w:rsidRPr="00C81B96">
        <w:rPr>
          <w:rFonts w:ascii="Times New Roman" w:eastAsia="Times New Roman" w:hAnsi="Times New Roman" w:cs="Times New Roman"/>
          <w:b/>
          <w:bCs/>
          <w:i/>
          <w:iCs/>
          <w:color w:val="000000"/>
          <w:sz w:val="24"/>
          <w:szCs w:val="24"/>
          <w:lang w:eastAsia="ru-RU"/>
        </w:rPr>
        <w:t>Познавательные УУД</w:t>
      </w:r>
    </w:p>
    <w:p w14:paraId="14BDF8B4" w14:textId="77777777" w:rsidR="0054036C" w:rsidRPr="00C81B96" w:rsidRDefault="0054036C" w:rsidP="0054036C">
      <w:pPr>
        <w:shd w:val="clear" w:color="auto" w:fill="FFFFFF"/>
        <w:spacing w:after="150" w:line="240" w:lineRule="auto"/>
        <w:rPr>
          <w:rFonts w:ascii="Times New Roman" w:eastAsia="Times New Roman" w:hAnsi="Times New Roman" w:cs="Times New Roman"/>
          <w:color w:val="000000"/>
          <w:sz w:val="24"/>
          <w:szCs w:val="24"/>
          <w:lang w:eastAsia="ru-RU"/>
        </w:rPr>
      </w:pPr>
      <w:r w:rsidRPr="00C81B96">
        <w:rPr>
          <w:rFonts w:ascii="Times New Roman" w:eastAsia="Times New Roman" w:hAnsi="Times New Roman" w:cs="Times New Roman"/>
          <w:color w:val="000000"/>
          <w:sz w:val="24"/>
          <w:szCs w:val="24"/>
          <w:lang w:eastAsia="ru-RU"/>
        </w:rPr>
        <w:t>1.Умение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w:t>
      </w:r>
      <w:r w:rsidRPr="00C81B96">
        <w:rPr>
          <w:rFonts w:ascii="Times New Roman" w:eastAsia="Times New Roman" w:hAnsi="Times New Roman" w:cs="Times New Roman"/>
          <w:i/>
          <w:iCs/>
          <w:color w:val="000000"/>
          <w:sz w:val="24"/>
          <w:szCs w:val="24"/>
          <w:lang w:eastAsia="ru-RU"/>
        </w:rPr>
        <w:t>Обучающийся сможет:</w:t>
      </w:r>
    </w:p>
    <w:p w14:paraId="56FAD234" w14:textId="77777777" w:rsidR="0054036C" w:rsidRPr="00C81B96" w:rsidRDefault="0054036C" w:rsidP="0054036C">
      <w:pPr>
        <w:numPr>
          <w:ilvl w:val="0"/>
          <w:numId w:val="12"/>
        </w:numPr>
        <w:shd w:val="clear" w:color="auto" w:fill="FFFFFF"/>
        <w:spacing w:after="150" w:line="240" w:lineRule="auto"/>
        <w:rPr>
          <w:rFonts w:ascii="Times New Roman" w:eastAsia="Times New Roman" w:hAnsi="Times New Roman" w:cs="Times New Roman"/>
          <w:color w:val="000000"/>
          <w:sz w:val="24"/>
          <w:szCs w:val="24"/>
          <w:lang w:eastAsia="ru-RU"/>
        </w:rPr>
      </w:pPr>
      <w:r w:rsidRPr="00C81B96">
        <w:rPr>
          <w:rFonts w:ascii="Times New Roman" w:eastAsia="Times New Roman" w:hAnsi="Times New Roman" w:cs="Times New Roman"/>
          <w:color w:val="000000"/>
          <w:sz w:val="24"/>
          <w:szCs w:val="24"/>
          <w:lang w:eastAsia="ru-RU"/>
        </w:rPr>
        <w:t>подбирать слова, соподчиненные ключевому слову, определяющие его признаки и свойства;</w:t>
      </w:r>
    </w:p>
    <w:p w14:paraId="6F5EF34C" w14:textId="77777777" w:rsidR="0054036C" w:rsidRPr="00C81B96" w:rsidRDefault="0054036C" w:rsidP="0054036C">
      <w:pPr>
        <w:numPr>
          <w:ilvl w:val="0"/>
          <w:numId w:val="12"/>
        </w:numPr>
        <w:shd w:val="clear" w:color="auto" w:fill="FFFFFF"/>
        <w:spacing w:after="150" w:line="240" w:lineRule="auto"/>
        <w:rPr>
          <w:rFonts w:ascii="Times New Roman" w:eastAsia="Times New Roman" w:hAnsi="Times New Roman" w:cs="Times New Roman"/>
          <w:color w:val="000000"/>
          <w:sz w:val="24"/>
          <w:szCs w:val="24"/>
          <w:lang w:eastAsia="ru-RU"/>
        </w:rPr>
      </w:pPr>
      <w:r w:rsidRPr="00C81B96">
        <w:rPr>
          <w:rFonts w:ascii="Times New Roman" w:eastAsia="Times New Roman" w:hAnsi="Times New Roman" w:cs="Times New Roman"/>
          <w:color w:val="000000"/>
          <w:sz w:val="24"/>
          <w:szCs w:val="24"/>
          <w:lang w:eastAsia="ru-RU"/>
        </w:rPr>
        <w:t>выстраивать логическую цепочку, состоящую из ключевого слова и соподчиненных ему слов;</w:t>
      </w:r>
    </w:p>
    <w:p w14:paraId="28A8A5B8" w14:textId="77777777" w:rsidR="0054036C" w:rsidRPr="00C81B96" w:rsidRDefault="0054036C" w:rsidP="0054036C">
      <w:pPr>
        <w:numPr>
          <w:ilvl w:val="0"/>
          <w:numId w:val="12"/>
        </w:numPr>
        <w:shd w:val="clear" w:color="auto" w:fill="FFFFFF"/>
        <w:spacing w:after="150" w:line="240" w:lineRule="auto"/>
        <w:rPr>
          <w:rFonts w:ascii="Times New Roman" w:eastAsia="Times New Roman" w:hAnsi="Times New Roman" w:cs="Times New Roman"/>
          <w:color w:val="000000"/>
          <w:sz w:val="24"/>
          <w:szCs w:val="24"/>
          <w:lang w:eastAsia="ru-RU"/>
        </w:rPr>
      </w:pPr>
      <w:r w:rsidRPr="00C81B96">
        <w:rPr>
          <w:rFonts w:ascii="Times New Roman" w:eastAsia="Times New Roman" w:hAnsi="Times New Roman" w:cs="Times New Roman"/>
          <w:color w:val="000000"/>
          <w:sz w:val="24"/>
          <w:szCs w:val="24"/>
          <w:lang w:eastAsia="ru-RU"/>
        </w:rPr>
        <w:t>выделять общий признак двух или нескольких предметов или явлений и объяснять их сходство;</w:t>
      </w:r>
    </w:p>
    <w:p w14:paraId="68EA481A" w14:textId="77777777" w:rsidR="0054036C" w:rsidRPr="00C81B96" w:rsidRDefault="0054036C" w:rsidP="0054036C">
      <w:pPr>
        <w:numPr>
          <w:ilvl w:val="0"/>
          <w:numId w:val="12"/>
        </w:numPr>
        <w:shd w:val="clear" w:color="auto" w:fill="FFFFFF"/>
        <w:spacing w:after="150" w:line="240" w:lineRule="auto"/>
        <w:rPr>
          <w:rFonts w:ascii="Times New Roman" w:eastAsia="Times New Roman" w:hAnsi="Times New Roman" w:cs="Times New Roman"/>
          <w:color w:val="000000"/>
          <w:sz w:val="24"/>
          <w:szCs w:val="24"/>
          <w:lang w:eastAsia="ru-RU"/>
        </w:rPr>
      </w:pPr>
      <w:r w:rsidRPr="00C81B96">
        <w:rPr>
          <w:rFonts w:ascii="Times New Roman" w:eastAsia="Times New Roman" w:hAnsi="Times New Roman" w:cs="Times New Roman"/>
          <w:color w:val="000000"/>
          <w:sz w:val="24"/>
          <w:szCs w:val="24"/>
          <w:lang w:eastAsia="ru-RU"/>
        </w:rPr>
        <w:t>объединять предметы и явления в группы по определенным признакам, сравнивать, классифицировать и обобщать факты и явления;</w:t>
      </w:r>
    </w:p>
    <w:p w14:paraId="7EDCF97D" w14:textId="77777777" w:rsidR="0054036C" w:rsidRPr="00C81B96" w:rsidRDefault="0054036C" w:rsidP="0054036C">
      <w:pPr>
        <w:numPr>
          <w:ilvl w:val="0"/>
          <w:numId w:val="12"/>
        </w:numPr>
        <w:shd w:val="clear" w:color="auto" w:fill="FFFFFF"/>
        <w:spacing w:after="150" w:line="240" w:lineRule="auto"/>
        <w:rPr>
          <w:rFonts w:ascii="Times New Roman" w:eastAsia="Times New Roman" w:hAnsi="Times New Roman" w:cs="Times New Roman"/>
          <w:color w:val="000000"/>
          <w:sz w:val="24"/>
          <w:szCs w:val="24"/>
          <w:lang w:eastAsia="ru-RU"/>
        </w:rPr>
      </w:pPr>
      <w:r w:rsidRPr="00C81B96">
        <w:rPr>
          <w:rFonts w:ascii="Times New Roman" w:eastAsia="Times New Roman" w:hAnsi="Times New Roman" w:cs="Times New Roman"/>
          <w:color w:val="000000"/>
          <w:sz w:val="24"/>
          <w:szCs w:val="24"/>
          <w:lang w:eastAsia="ru-RU"/>
        </w:rPr>
        <w:t>выделять явление из общего ряда других явлений;</w:t>
      </w:r>
    </w:p>
    <w:p w14:paraId="7E5C2DC3" w14:textId="77777777" w:rsidR="0054036C" w:rsidRPr="00C81B96" w:rsidRDefault="0054036C" w:rsidP="0054036C">
      <w:pPr>
        <w:numPr>
          <w:ilvl w:val="0"/>
          <w:numId w:val="12"/>
        </w:numPr>
        <w:shd w:val="clear" w:color="auto" w:fill="FFFFFF"/>
        <w:spacing w:after="150" w:line="240" w:lineRule="auto"/>
        <w:rPr>
          <w:rFonts w:ascii="Times New Roman" w:eastAsia="Times New Roman" w:hAnsi="Times New Roman" w:cs="Times New Roman"/>
          <w:color w:val="000000"/>
          <w:sz w:val="24"/>
          <w:szCs w:val="24"/>
          <w:lang w:eastAsia="ru-RU"/>
        </w:rPr>
      </w:pPr>
      <w:r w:rsidRPr="00C81B96">
        <w:rPr>
          <w:rFonts w:ascii="Times New Roman" w:eastAsia="Times New Roman" w:hAnsi="Times New Roman" w:cs="Times New Roman"/>
          <w:color w:val="000000"/>
          <w:sz w:val="24"/>
          <w:szCs w:val="24"/>
          <w:lang w:eastAsia="ru-RU"/>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14:paraId="31548DB3" w14:textId="77777777" w:rsidR="0054036C" w:rsidRPr="00C81B96" w:rsidRDefault="0054036C" w:rsidP="0054036C">
      <w:pPr>
        <w:numPr>
          <w:ilvl w:val="0"/>
          <w:numId w:val="12"/>
        </w:numPr>
        <w:shd w:val="clear" w:color="auto" w:fill="FFFFFF"/>
        <w:spacing w:after="150" w:line="240" w:lineRule="auto"/>
        <w:rPr>
          <w:rFonts w:ascii="Times New Roman" w:eastAsia="Times New Roman" w:hAnsi="Times New Roman" w:cs="Times New Roman"/>
          <w:color w:val="000000"/>
          <w:sz w:val="24"/>
          <w:szCs w:val="24"/>
          <w:lang w:eastAsia="ru-RU"/>
        </w:rPr>
      </w:pPr>
      <w:r w:rsidRPr="00C81B96">
        <w:rPr>
          <w:rFonts w:ascii="Times New Roman" w:eastAsia="Times New Roman" w:hAnsi="Times New Roman" w:cs="Times New Roman"/>
          <w:color w:val="000000"/>
          <w:sz w:val="24"/>
          <w:szCs w:val="24"/>
          <w:lang w:eastAsia="ru-RU"/>
        </w:rPr>
        <w:t>строить рассуждение от общих закономерностей к частным явлениям и от частных явлений к общим закономерностям;</w:t>
      </w:r>
    </w:p>
    <w:p w14:paraId="13CCC93F" w14:textId="77777777" w:rsidR="0054036C" w:rsidRPr="00C81B96" w:rsidRDefault="0054036C" w:rsidP="0054036C">
      <w:pPr>
        <w:numPr>
          <w:ilvl w:val="0"/>
          <w:numId w:val="12"/>
        </w:numPr>
        <w:shd w:val="clear" w:color="auto" w:fill="FFFFFF"/>
        <w:spacing w:after="150" w:line="240" w:lineRule="auto"/>
        <w:rPr>
          <w:rFonts w:ascii="Times New Roman" w:eastAsia="Times New Roman" w:hAnsi="Times New Roman" w:cs="Times New Roman"/>
          <w:color w:val="000000"/>
          <w:sz w:val="24"/>
          <w:szCs w:val="24"/>
          <w:lang w:eastAsia="ru-RU"/>
        </w:rPr>
      </w:pPr>
      <w:r w:rsidRPr="00C81B96">
        <w:rPr>
          <w:rFonts w:ascii="Times New Roman" w:eastAsia="Times New Roman" w:hAnsi="Times New Roman" w:cs="Times New Roman"/>
          <w:color w:val="000000"/>
          <w:sz w:val="24"/>
          <w:szCs w:val="24"/>
          <w:lang w:eastAsia="ru-RU"/>
        </w:rPr>
        <w:t>строить рассуждение на основе сравнения предметов и явлений, выделяя при этом общие признаки;</w:t>
      </w:r>
    </w:p>
    <w:p w14:paraId="325138B9" w14:textId="77777777" w:rsidR="0054036C" w:rsidRPr="00C81B96" w:rsidRDefault="0054036C" w:rsidP="0054036C">
      <w:pPr>
        <w:numPr>
          <w:ilvl w:val="0"/>
          <w:numId w:val="12"/>
        </w:numPr>
        <w:shd w:val="clear" w:color="auto" w:fill="FFFFFF"/>
        <w:spacing w:after="150" w:line="240" w:lineRule="auto"/>
        <w:rPr>
          <w:rFonts w:ascii="Times New Roman" w:eastAsia="Times New Roman" w:hAnsi="Times New Roman" w:cs="Times New Roman"/>
          <w:color w:val="000000"/>
          <w:sz w:val="24"/>
          <w:szCs w:val="24"/>
          <w:lang w:eastAsia="ru-RU"/>
        </w:rPr>
      </w:pPr>
      <w:r w:rsidRPr="00C81B96">
        <w:rPr>
          <w:rFonts w:ascii="Times New Roman" w:eastAsia="Times New Roman" w:hAnsi="Times New Roman" w:cs="Times New Roman"/>
          <w:color w:val="000000"/>
          <w:sz w:val="24"/>
          <w:szCs w:val="24"/>
          <w:lang w:eastAsia="ru-RU"/>
        </w:rPr>
        <w:t>излагать полученную информацию;</w:t>
      </w:r>
    </w:p>
    <w:p w14:paraId="70F9EBF1" w14:textId="77777777" w:rsidR="0054036C" w:rsidRPr="00C81B96" w:rsidRDefault="0054036C" w:rsidP="0054036C">
      <w:pPr>
        <w:numPr>
          <w:ilvl w:val="0"/>
          <w:numId w:val="12"/>
        </w:numPr>
        <w:shd w:val="clear" w:color="auto" w:fill="FFFFFF"/>
        <w:spacing w:after="150" w:line="240" w:lineRule="auto"/>
        <w:rPr>
          <w:rFonts w:ascii="Times New Roman" w:eastAsia="Times New Roman" w:hAnsi="Times New Roman" w:cs="Times New Roman"/>
          <w:color w:val="000000"/>
          <w:sz w:val="24"/>
          <w:szCs w:val="24"/>
          <w:lang w:eastAsia="ru-RU"/>
        </w:rPr>
      </w:pPr>
      <w:r w:rsidRPr="00C81B96">
        <w:rPr>
          <w:rFonts w:ascii="Times New Roman" w:eastAsia="Times New Roman" w:hAnsi="Times New Roman" w:cs="Times New Roman"/>
          <w:color w:val="000000"/>
          <w:sz w:val="24"/>
          <w:szCs w:val="24"/>
          <w:lang w:eastAsia="ru-RU"/>
        </w:rPr>
        <w:t>подтверждать вывод собственной аргументацией или самостоятельно полученными данными.</w:t>
      </w:r>
    </w:p>
    <w:p w14:paraId="3EDD7B7B" w14:textId="77777777" w:rsidR="0054036C" w:rsidRPr="00C81B96" w:rsidRDefault="0054036C" w:rsidP="0054036C">
      <w:pPr>
        <w:shd w:val="clear" w:color="auto" w:fill="FFFFFF"/>
        <w:spacing w:after="150" w:line="240" w:lineRule="auto"/>
        <w:rPr>
          <w:rFonts w:ascii="Times New Roman" w:eastAsia="Times New Roman" w:hAnsi="Times New Roman" w:cs="Times New Roman"/>
          <w:color w:val="000000"/>
          <w:sz w:val="24"/>
          <w:szCs w:val="24"/>
          <w:lang w:eastAsia="ru-RU"/>
        </w:rPr>
      </w:pPr>
      <w:r w:rsidRPr="00C81B96">
        <w:rPr>
          <w:rFonts w:ascii="Times New Roman" w:eastAsia="Times New Roman" w:hAnsi="Times New Roman" w:cs="Times New Roman"/>
          <w:color w:val="000000"/>
          <w:sz w:val="24"/>
          <w:szCs w:val="24"/>
          <w:lang w:eastAsia="ru-RU"/>
        </w:rPr>
        <w:t>2.Смысловое чтение. </w:t>
      </w:r>
      <w:r w:rsidRPr="00C81B96">
        <w:rPr>
          <w:rFonts w:ascii="Times New Roman" w:eastAsia="Times New Roman" w:hAnsi="Times New Roman" w:cs="Times New Roman"/>
          <w:i/>
          <w:iCs/>
          <w:color w:val="000000"/>
          <w:sz w:val="24"/>
          <w:szCs w:val="24"/>
          <w:lang w:eastAsia="ru-RU"/>
        </w:rPr>
        <w:t>Обучающийся сможет:</w:t>
      </w:r>
    </w:p>
    <w:p w14:paraId="51D6EC22" w14:textId="77777777" w:rsidR="0054036C" w:rsidRPr="00C81B96" w:rsidRDefault="0054036C" w:rsidP="0054036C">
      <w:pPr>
        <w:numPr>
          <w:ilvl w:val="0"/>
          <w:numId w:val="13"/>
        </w:numPr>
        <w:shd w:val="clear" w:color="auto" w:fill="FFFFFF"/>
        <w:spacing w:after="150" w:line="240" w:lineRule="auto"/>
        <w:rPr>
          <w:rFonts w:ascii="Times New Roman" w:eastAsia="Times New Roman" w:hAnsi="Times New Roman" w:cs="Times New Roman"/>
          <w:color w:val="000000"/>
          <w:sz w:val="24"/>
          <w:szCs w:val="24"/>
          <w:lang w:eastAsia="ru-RU"/>
        </w:rPr>
      </w:pPr>
      <w:r w:rsidRPr="00C81B96">
        <w:rPr>
          <w:rFonts w:ascii="Times New Roman" w:eastAsia="Times New Roman" w:hAnsi="Times New Roman" w:cs="Times New Roman"/>
          <w:color w:val="000000"/>
          <w:sz w:val="24"/>
          <w:szCs w:val="24"/>
          <w:lang w:eastAsia="ru-RU"/>
        </w:rPr>
        <w:t>находить в тексте требуемую информацию (в соответствии с целями своей деятельности);</w:t>
      </w:r>
    </w:p>
    <w:p w14:paraId="3D2DB502" w14:textId="77777777" w:rsidR="0054036C" w:rsidRPr="00C81B96" w:rsidRDefault="0054036C" w:rsidP="0054036C">
      <w:pPr>
        <w:numPr>
          <w:ilvl w:val="0"/>
          <w:numId w:val="13"/>
        </w:numPr>
        <w:shd w:val="clear" w:color="auto" w:fill="FFFFFF"/>
        <w:spacing w:after="150" w:line="240" w:lineRule="auto"/>
        <w:rPr>
          <w:rFonts w:ascii="Times New Roman" w:eastAsia="Times New Roman" w:hAnsi="Times New Roman" w:cs="Times New Roman"/>
          <w:color w:val="000000"/>
          <w:sz w:val="24"/>
          <w:szCs w:val="24"/>
          <w:lang w:eastAsia="ru-RU"/>
        </w:rPr>
      </w:pPr>
      <w:r w:rsidRPr="00C81B96">
        <w:rPr>
          <w:rFonts w:ascii="Times New Roman" w:eastAsia="Times New Roman" w:hAnsi="Times New Roman" w:cs="Times New Roman"/>
          <w:color w:val="000000"/>
          <w:sz w:val="24"/>
          <w:szCs w:val="24"/>
          <w:lang w:eastAsia="ru-RU"/>
        </w:rPr>
        <w:t>ориентироваться в содержании текста, понимать целостный смысл текста, структурировать текст;</w:t>
      </w:r>
    </w:p>
    <w:p w14:paraId="1D85F3B5" w14:textId="77777777" w:rsidR="0054036C" w:rsidRPr="00C81B96" w:rsidRDefault="0054036C" w:rsidP="0054036C">
      <w:pPr>
        <w:numPr>
          <w:ilvl w:val="0"/>
          <w:numId w:val="13"/>
        </w:numPr>
        <w:shd w:val="clear" w:color="auto" w:fill="FFFFFF"/>
        <w:spacing w:after="150" w:line="240" w:lineRule="auto"/>
        <w:rPr>
          <w:rFonts w:ascii="Times New Roman" w:eastAsia="Times New Roman" w:hAnsi="Times New Roman" w:cs="Times New Roman"/>
          <w:color w:val="000000"/>
          <w:sz w:val="24"/>
          <w:szCs w:val="24"/>
          <w:lang w:eastAsia="ru-RU"/>
        </w:rPr>
      </w:pPr>
      <w:r w:rsidRPr="00C81B96">
        <w:rPr>
          <w:rFonts w:ascii="Times New Roman" w:eastAsia="Times New Roman" w:hAnsi="Times New Roman" w:cs="Times New Roman"/>
          <w:color w:val="000000"/>
          <w:sz w:val="24"/>
          <w:szCs w:val="24"/>
          <w:lang w:eastAsia="ru-RU"/>
        </w:rPr>
        <w:t>устанавливать взаимосвязь описанных в тексте событий, явлений, процессов;</w:t>
      </w:r>
    </w:p>
    <w:p w14:paraId="36E32266" w14:textId="77777777" w:rsidR="0054036C" w:rsidRPr="00C81B96" w:rsidRDefault="0054036C" w:rsidP="0054036C">
      <w:pPr>
        <w:numPr>
          <w:ilvl w:val="0"/>
          <w:numId w:val="13"/>
        </w:numPr>
        <w:shd w:val="clear" w:color="auto" w:fill="FFFFFF"/>
        <w:spacing w:after="150" w:line="240" w:lineRule="auto"/>
        <w:rPr>
          <w:rFonts w:ascii="Times New Roman" w:eastAsia="Times New Roman" w:hAnsi="Times New Roman" w:cs="Times New Roman"/>
          <w:color w:val="000000"/>
          <w:sz w:val="24"/>
          <w:szCs w:val="24"/>
          <w:lang w:eastAsia="ru-RU"/>
        </w:rPr>
      </w:pPr>
      <w:r w:rsidRPr="00C81B96">
        <w:rPr>
          <w:rFonts w:ascii="Times New Roman" w:eastAsia="Times New Roman" w:hAnsi="Times New Roman" w:cs="Times New Roman"/>
          <w:color w:val="000000"/>
          <w:sz w:val="24"/>
          <w:szCs w:val="24"/>
          <w:lang w:eastAsia="ru-RU"/>
        </w:rPr>
        <w:t>определять идею текста;</w:t>
      </w:r>
    </w:p>
    <w:p w14:paraId="42AB6D02" w14:textId="77777777" w:rsidR="0054036C" w:rsidRPr="00C81B96" w:rsidRDefault="0054036C" w:rsidP="0054036C">
      <w:pPr>
        <w:numPr>
          <w:ilvl w:val="0"/>
          <w:numId w:val="13"/>
        </w:numPr>
        <w:shd w:val="clear" w:color="auto" w:fill="FFFFFF"/>
        <w:spacing w:after="150" w:line="240" w:lineRule="auto"/>
        <w:rPr>
          <w:rFonts w:ascii="Times New Roman" w:eastAsia="Times New Roman" w:hAnsi="Times New Roman" w:cs="Times New Roman"/>
          <w:color w:val="000000"/>
          <w:sz w:val="24"/>
          <w:szCs w:val="24"/>
          <w:lang w:eastAsia="ru-RU"/>
        </w:rPr>
      </w:pPr>
      <w:r w:rsidRPr="00C81B96">
        <w:rPr>
          <w:rFonts w:ascii="Times New Roman" w:eastAsia="Times New Roman" w:hAnsi="Times New Roman" w:cs="Times New Roman"/>
          <w:color w:val="000000"/>
          <w:sz w:val="24"/>
          <w:szCs w:val="24"/>
          <w:lang w:eastAsia="ru-RU"/>
        </w:rPr>
        <w:t>преобразовывать текст;</w:t>
      </w:r>
    </w:p>
    <w:p w14:paraId="4581CA48" w14:textId="77777777" w:rsidR="0054036C" w:rsidRPr="00C81B96" w:rsidRDefault="0054036C" w:rsidP="0054036C">
      <w:pPr>
        <w:numPr>
          <w:ilvl w:val="0"/>
          <w:numId w:val="13"/>
        </w:numPr>
        <w:shd w:val="clear" w:color="auto" w:fill="FFFFFF"/>
        <w:spacing w:after="150" w:line="240" w:lineRule="auto"/>
        <w:rPr>
          <w:rFonts w:ascii="Times New Roman" w:eastAsia="Times New Roman" w:hAnsi="Times New Roman" w:cs="Times New Roman"/>
          <w:color w:val="000000"/>
          <w:sz w:val="24"/>
          <w:szCs w:val="24"/>
          <w:lang w:eastAsia="ru-RU"/>
        </w:rPr>
      </w:pPr>
      <w:r w:rsidRPr="00C81B96">
        <w:rPr>
          <w:rFonts w:ascii="Times New Roman" w:eastAsia="Times New Roman" w:hAnsi="Times New Roman" w:cs="Times New Roman"/>
          <w:color w:val="000000"/>
          <w:sz w:val="24"/>
          <w:szCs w:val="24"/>
          <w:lang w:eastAsia="ru-RU"/>
        </w:rPr>
        <w:lastRenderedPageBreak/>
        <w:t>оценивать содержание и форму текста.</w:t>
      </w:r>
    </w:p>
    <w:p w14:paraId="1F39FCDB" w14:textId="77777777" w:rsidR="0054036C" w:rsidRPr="00C81B96" w:rsidRDefault="0054036C" w:rsidP="0054036C">
      <w:pPr>
        <w:shd w:val="clear" w:color="auto" w:fill="FFFFFF"/>
        <w:spacing w:after="150" w:line="240" w:lineRule="auto"/>
        <w:rPr>
          <w:rFonts w:ascii="Times New Roman" w:eastAsia="Times New Roman" w:hAnsi="Times New Roman" w:cs="Times New Roman"/>
          <w:color w:val="000000"/>
          <w:sz w:val="24"/>
          <w:szCs w:val="24"/>
          <w:lang w:eastAsia="ru-RU"/>
        </w:rPr>
      </w:pPr>
      <w:r w:rsidRPr="00C81B96">
        <w:rPr>
          <w:rFonts w:ascii="Times New Roman" w:eastAsia="Times New Roman" w:hAnsi="Times New Roman" w:cs="Times New Roman"/>
          <w:color w:val="000000"/>
          <w:sz w:val="24"/>
          <w:szCs w:val="24"/>
          <w:lang w:eastAsia="ru-RU"/>
        </w:rPr>
        <w:t>3.Формирование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r w:rsidRPr="00C81B96">
        <w:rPr>
          <w:rFonts w:ascii="Times New Roman" w:eastAsia="Times New Roman" w:hAnsi="Times New Roman" w:cs="Times New Roman"/>
          <w:i/>
          <w:iCs/>
          <w:color w:val="000000"/>
          <w:sz w:val="24"/>
          <w:szCs w:val="24"/>
          <w:lang w:eastAsia="ru-RU"/>
        </w:rPr>
        <w:t>Обучающийся сможет:</w:t>
      </w:r>
    </w:p>
    <w:p w14:paraId="0EA62917" w14:textId="77777777" w:rsidR="0054036C" w:rsidRPr="00C81B96" w:rsidRDefault="0054036C" w:rsidP="0054036C">
      <w:pPr>
        <w:numPr>
          <w:ilvl w:val="0"/>
          <w:numId w:val="14"/>
        </w:numPr>
        <w:shd w:val="clear" w:color="auto" w:fill="FFFFFF"/>
        <w:spacing w:after="150" w:line="240" w:lineRule="auto"/>
        <w:rPr>
          <w:rFonts w:ascii="Times New Roman" w:eastAsia="Times New Roman" w:hAnsi="Times New Roman" w:cs="Times New Roman"/>
          <w:color w:val="000000"/>
          <w:sz w:val="24"/>
          <w:szCs w:val="24"/>
          <w:lang w:eastAsia="ru-RU"/>
        </w:rPr>
      </w:pPr>
      <w:r w:rsidRPr="00C81B96">
        <w:rPr>
          <w:rFonts w:ascii="Times New Roman" w:eastAsia="Times New Roman" w:hAnsi="Times New Roman" w:cs="Times New Roman"/>
          <w:color w:val="000000"/>
          <w:sz w:val="24"/>
          <w:szCs w:val="24"/>
          <w:lang w:eastAsia="ru-RU"/>
        </w:rPr>
        <w:t>выражать свое отношение к природе через рисунки, сочинения, проектные работы.</w:t>
      </w:r>
    </w:p>
    <w:p w14:paraId="17830E6E" w14:textId="77777777" w:rsidR="0054036C" w:rsidRPr="00C81B96" w:rsidRDefault="0054036C" w:rsidP="0054036C">
      <w:pPr>
        <w:shd w:val="clear" w:color="auto" w:fill="FFFFFF"/>
        <w:spacing w:after="150" w:line="240" w:lineRule="auto"/>
        <w:rPr>
          <w:rFonts w:ascii="Times New Roman" w:eastAsia="Times New Roman" w:hAnsi="Times New Roman" w:cs="Times New Roman"/>
          <w:color w:val="000000"/>
          <w:sz w:val="24"/>
          <w:szCs w:val="24"/>
          <w:lang w:eastAsia="ru-RU"/>
        </w:rPr>
      </w:pPr>
      <w:r w:rsidRPr="00C81B96">
        <w:rPr>
          <w:rFonts w:ascii="Times New Roman" w:eastAsia="Times New Roman" w:hAnsi="Times New Roman" w:cs="Times New Roman"/>
          <w:color w:val="000000"/>
          <w:sz w:val="24"/>
          <w:szCs w:val="24"/>
          <w:lang w:eastAsia="ru-RU"/>
        </w:rPr>
        <w:t>4. Развитие мотивации к овладению культурой активного использования словарей и других поисковых систем. </w:t>
      </w:r>
      <w:r w:rsidRPr="00C81B96">
        <w:rPr>
          <w:rFonts w:ascii="Times New Roman" w:eastAsia="Times New Roman" w:hAnsi="Times New Roman" w:cs="Times New Roman"/>
          <w:i/>
          <w:iCs/>
          <w:color w:val="000000"/>
          <w:sz w:val="24"/>
          <w:szCs w:val="24"/>
          <w:lang w:eastAsia="ru-RU"/>
        </w:rPr>
        <w:t>Обучающийся сможет:</w:t>
      </w:r>
    </w:p>
    <w:p w14:paraId="19CD58D9" w14:textId="77777777" w:rsidR="0054036C" w:rsidRPr="00C81B96" w:rsidRDefault="0054036C" w:rsidP="0054036C">
      <w:pPr>
        <w:numPr>
          <w:ilvl w:val="0"/>
          <w:numId w:val="15"/>
        </w:numPr>
        <w:shd w:val="clear" w:color="auto" w:fill="FFFFFF"/>
        <w:spacing w:after="150" w:line="240" w:lineRule="auto"/>
        <w:rPr>
          <w:rFonts w:ascii="Times New Roman" w:eastAsia="Times New Roman" w:hAnsi="Times New Roman" w:cs="Times New Roman"/>
          <w:color w:val="000000"/>
          <w:sz w:val="24"/>
          <w:szCs w:val="24"/>
          <w:lang w:eastAsia="ru-RU"/>
        </w:rPr>
      </w:pPr>
      <w:r w:rsidRPr="00C81B96">
        <w:rPr>
          <w:rFonts w:ascii="Times New Roman" w:eastAsia="Times New Roman" w:hAnsi="Times New Roman" w:cs="Times New Roman"/>
          <w:color w:val="000000"/>
          <w:sz w:val="24"/>
          <w:szCs w:val="24"/>
          <w:lang w:eastAsia="ru-RU"/>
        </w:rPr>
        <w:t>определять необходимые ключевые поисковые слова и запросы;</w:t>
      </w:r>
    </w:p>
    <w:p w14:paraId="75D629DC" w14:textId="77777777" w:rsidR="0054036C" w:rsidRPr="00C81B96" w:rsidRDefault="0054036C" w:rsidP="0054036C">
      <w:pPr>
        <w:numPr>
          <w:ilvl w:val="0"/>
          <w:numId w:val="15"/>
        </w:numPr>
        <w:shd w:val="clear" w:color="auto" w:fill="FFFFFF"/>
        <w:spacing w:after="150" w:line="240" w:lineRule="auto"/>
        <w:rPr>
          <w:rFonts w:ascii="Times New Roman" w:eastAsia="Times New Roman" w:hAnsi="Times New Roman" w:cs="Times New Roman"/>
          <w:color w:val="000000"/>
          <w:sz w:val="24"/>
          <w:szCs w:val="24"/>
          <w:lang w:eastAsia="ru-RU"/>
        </w:rPr>
      </w:pPr>
      <w:r w:rsidRPr="00C81B96">
        <w:rPr>
          <w:rFonts w:ascii="Times New Roman" w:eastAsia="Times New Roman" w:hAnsi="Times New Roman" w:cs="Times New Roman"/>
          <w:color w:val="000000"/>
          <w:sz w:val="24"/>
          <w:szCs w:val="24"/>
          <w:lang w:eastAsia="ru-RU"/>
        </w:rPr>
        <w:t>осуществлять взаимодействие с электронными поисковыми системами, словарями;</w:t>
      </w:r>
    </w:p>
    <w:p w14:paraId="3410E37E" w14:textId="77777777" w:rsidR="0054036C" w:rsidRPr="00C81B96" w:rsidRDefault="0054036C" w:rsidP="0054036C">
      <w:pPr>
        <w:numPr>
          <w:ilvl w:val="0"/>
          <w:numId w:val="15"/>
        </w:numPr>
        <w:shd w:val="clear" w:color="auto" w:fill="FFFFFF"/>
        <w:spacing w:after="150" w:line="240" w:lineRule="auto"/>
        <w:rPr>
          <w:rFonts w:ascii="Times New Roman" w:eastAsia="Times New Roman" w:hAnsi="Times New Roman" w:cs="Times New Roman"/>
          <w:color w:val="000000"/>
          <w:sz w:val="24"/>
          <w:szCs w:val="24"/>
          <w:lang w:eastAsia="ru-RU"/>
        </w:rPr>
      </w:pPr>
      <w:r w:rsidRPr="00C81B96">
        <w:rPr>
          <w:rFonts w:ascii="Times New Roman" w:eastAsia="Times New Roman" w:hAnsi="Times New Roman" w:cs="Times New Roman"/>
          <w:color w:val="000000"/>
          <w:sz w:val="24"/>
          <w:szCs w:val="24"/>
          <w:lang w:eastAsia="ru-RU"/>
        </w:rPr>
        <w:t>формировать множественную выборку из поисковых источников для объективизации результатов поиска.</w:t>
      </w:r>
    </w:p>
    <w:p w14:paraId="06F43B4F" w14:textId="77777777" w:rsidR="0054036C" w:rsidRPr="00C81B96" w:rsidRDefault="0054036C" w:rsidP="0054036C">
      <w:pPr>
        <w:shd w:val="clear" w:color="auto" w:fill="FFFFFF"/>
        <w:spacing w:after="150" w:line="240" w:lineRule="auto"/>
        <w:rPr>
          <w:rFonts w:ascii="Times New Roman" w:eastAsia="Times New Roman" w:hAnsi="Times New Roman" w:cs="Times New Roman"/>
          <w:color w:val="000000"/>
          <w:sz w:val="24"/>
          <w:szCs w:val="24"/>
          <w:lang w:eastAsia="ru-RU"/>
        </w:rPr>
      </w:pPr>
      <w:r w:rsidRPr="00C81B96">
        <w:rPr>
          <w:rFonts w:ascii="Times New Roman" w:eastAsia="Times New Roman" w:hAnsi="Times New Roman" w:cs="Times New Roman"/>
          <w:b/>
          <w:bCs/>
          <w:i/>
          <w:iCs/>
          <w:color w:val="000000"/>
          <w:sz w:val="24"/>
          <w:szCs w:val="24"/>
          <w:lang w:eastAsia="ru-RU"/>
        </w:rPr>
        <w:t>Коммуникативные УУД</w:t>
      </w:r>
    </w:p>
    <w:p w14:paraId="6293F3B4" w14:textId="77777777" w:rsidR="0054036C" w:rsidRPr="00C81B96" w:rsidRDefault="0054036C" w:rsidP="0054036C">
      <w:pPr>
        <w:shd w:val="clear" w:color="auto" w:fill="FFFFFF"/>
        <w:spacing w:after="150" w:line="240" w:lineRule="auto"/>
        <w:rPr>
          <w:rFonts w:ascii="Times New Roman" w:eastAsia="Times New Roman" w:hAnsi="Times New Roman" w:cs="Times New Roman"/>
          <w:color w:val="000000"/>
          <w:sz w:val="24"/>
          <w:szCs w:val="24"/>
          <w:lang w:eastAsia="ru-RU"/>
        </w:rPr>
      </w:pPr>
      <w:r w:rsidRPr="00C81B96">
        <w:rPr>
          <w:rFonts w:ascii="Times New Roman" w:eastAsia="Times New Roman" w:hAnsi="Times New Roman" w:cs="Times New Roman"/>
          <w:color w:val="000000"/>
          <w:sz w:val="24"/>
          <w:szCs w:val="24"/>
          <w:lang w:eastAsia="ru-RU"/>
        </w:rPr>
        <w:t>1.Умение организовывать учебное сотрудничество и совместную деятельность с учителем;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14:paraId="60F92E75" w14:textId="77777777" w:rsidR="0054036C" w:rsidRPr="00C81B96" w:rsidRDefault="0054036C" w:rsidP="0054036C">
      <w:pPr>
        <w:shd w:val="clear" w:color="auto" w:fill="FFFFFF"/>
        <w:spacing w:after="150" w:line="240" w:lineRule="auto"/>
        <w:rPr>
          <w:rFonts w:ascii="Times New Roman" w:eastAsia="Times New Roman" w:hAnsi="Times New Roman" w:cs="Times New Roman"/>
          <w:color w:val="000000"/>
          <w:sz w:val="24"/>
          <w:szCs w:val="24"/>
          <w:lang w:eastAsia="ru-RU"/>
        </w:rPr>
      </w:pPr>
      <w:r w:rsidRPr="00C81B96">
        <w:rPr>
          <w:rFonts w:ascii="Times New Roman" w:eastAsia="Times New Roman" w:hAnsi="Times New Roman" w:cs="Times New Roman"/>
          <w:i/>
          <w:iCs/>
          <w:color w:val="000000"/>
          <w:sz w:val="24"/>
          <w:szCs w:val="24"/>
          <w:lang w:eastAsia="ru-RU"/>
        </w:rPr>
        <w:t>Обучающийся сможет</w:t>
      </w:r>
      <w:r w:rsidRPr="00C81B96">
        <w:rPr>
          <w:rFonts w:ascii="Times New Roman" w:eastAsia="Times New Roman" w:hAnsi="Times New Roman" w:cs="Times New Roman"/>
          <w:color w:val="000000"/>
          <w:sz w:val="24"/>
          <w:szCs w:val="24"/>
          <w:lang w:eastAsia="ru-RU"/>
        </w:rPr>
        <w:t>:</w:t>
      </w:r>
    </w:p>
    <w:p w14:paraId="52783830" w14:textId="77777777" w:rsidR="0054036C" w:rsidRPr="00C81B96" w:rsidRDefault="0054036C" w:rsidP="0054036C">
      <w:pPr>
        <w:numPr>
          <w:ilvl w:val="0"/>
          <w:numId w:val="16"/>
        </w:numPr>
        <w:shd w:val="clear" w:color="auto" w:fill="FFFFFF"/>
        <w:spacing w:after="150" w:line="240" w:lineRule="auto"/>
        <w:rPr>
          <w:rFonts w:ascii="Times New Roman" w:eastAsia="Times New Roman" w:hAnsi="Times New Roman" w:cs="Times New Roman"/>
          <w:color w:val="000000"/>
          <w:sz w:val="24"/>
          <w:szCs w:val="24"/>
          <w:lang w:eastAsia="ru-RU"/>
        </w:rPr>
      </w:pPr>
      <w:r w:rsidRPr="00C81B96">
        <w:rPr>
          <w:rFonts w:ascii="Times New Roman" w:eastAsia="Times New Roman" w:hAnsi="Times New Roman" w:cs="Times New Roman"/>
          <w:color w:val="000000"/>
          <w:sz w:val="24"/>
          <w:szCs w:val="24"/>
          <w:lang w:eastAsia="ru-RU"/>
        </w:rPr>
        <w:t>играть определенную роль в совместной деятельности;</w:t>
      </w:r>
    </w:p>
    <w:p w14:paraId="691062AD" w14:textId="77777777" w:rsidR="0054036C" w:rsidRPr="00C81B96" w:rsidRDefault="0054036C" w:rsidP="0054036C">
      <w:pPr>
        <w:numPr>
          <w:ilvl w:val="0"/>
          <w:numId w:val="16"/>
        </w:numPr>
        <w:shd w:val="clear" w:color="auto" w:fill="FFFFFF"/>
        <w:spacing w:after="150" w:line="240" w:lineRule="auto"/>
        <w:rPr>
          <w:rFonts w:ascii="Times New Roman" w:eastAsia="Times New Roman" w:hAnsi="Times New Roman" w:cs="Times New Roman"/>
          <w:color w:val="000000"/>
          <w:sz w:val="24"/>
          <w:szCs w:val="24"/>
          <w:lang w:eastAsia="ru-RU"/>
        </w:rPr>
      </w:pPr>
      <w:r w:rsidRPr="00C81B96">
        <w:rPr>
          <w:rFonts w:ascii="Times New Roman" w:eastAsia="Times New Roman" w:hAnsi="Times New Roman" w:cs="Times New Roman"/>
          <w:color w:val="000000"/>
          <w:sz w:val="24"/>
          <w:szCs w:val="24"/>
          <w:lang w:eastAsia="ru-RU"/>
        </w:rPr>
        <w:t>принимать позицию собеседника, понимая позицию другого, различать в его речи: мнение (точку зрения), доказательство (аргументы), гипотезы;</w:t>
      </w:r>
    </w:p>
    <w:p w14:paraId="34A66D80" w14:textId="77777777" w:rsidR="0054036C" w:rsidRPr="00C81B96" w:rsidRDefault="0054036C" w:rsidP="0054036C">
      <w:pPr>
        <w:numPr>
          <w:ilvl w:val="0"/>
          <w:numId w:val="16"/>
        </w:numPr>
        <w:shd w:val="clear" w:color="auto" w:fill="FFFFFF"/>
        <w:spacing w:after="150" w:line="240" w:lineRule="auto"/>
        <w:rPr>
          <w:rFonts w:ascii="Times New Roman" w:eastAsia="Times New Roman" w:hAnsi="Times New Roman" w:cs="Times New Roman"/>
          <w:color w:val="000000"/>
          <w:sz w:val="24"/>
          <w:szCs w:val="24"/>
          <w:lang w:eastAsia="ru-RU"/>
        </w:rPr>
      </w:pPr>
      <w:r w:rsidRPr="00C81B96">
        <w:rPr>
          <w:rFonts w:ascii="Times New Roman" w:eastAsia="Times New Roman" w:hAnsi="Times New Roman" w:cs="Times New Roman"/>
          <w:color w:val="000000"/>
          <w:sz w:val="24"/>
          <w:szCs w:val="24"/>
          <w:lang w:eastAsia="ru-RU"/>
        </w:rPr>
        <w:t>организовывать учебное взаимодействие в группе (определять общие цели, распределять роли, договариваться друг с другом);</w:t>
      </w:r>
    </w:p>
    <w:p w14:paraId="6FC39B7E" w14:textId="77777777" w:rsidR="0054036C" w:rsidRPr="00C81B96" w:rsidRDefault="0054036C" w:rsidP="0054036C">
      <w:pPr>
        <w:numPr>
          <w:ilvl w:val="0"/>
          <w:numId w:val="16"/>
        </w:numPr>
        <w:shd w:val="clear" w:color="auto" w:fill="FFFFFF"/>
        <w:spacing w:after="150" w:line="240" w:lineRule="auto"/>
        <w:rPr>
          <w:rFonts w:ascii="Times New Roman" w:eastAsia="Times New Roman" w:hAnsi="Times New Roman" w:cs="Times New Roman"/>
          <w:color w:val="000000"/>
          <w:sz w:val="24"/>
          <w:szCs w:val="24"/>
          <w:lang w:eastAsia="ru-RU"/>
        </w:rPr>
      </w:pPr>
      <w:r w:rsidRPr="00C81B96">
        <w:rPr>
          <w:rFonts w:ascii="Times New Roman" w:eastAsia="Times New Roman" w:hAnsi="Times New Roman" w:cs="Times New Roman"/>
          <w:color w:val="000000"/>
          <w:sz w:val="24"/>
          <w:szCs w:val="24"/>
          <w:lang w:eastAsia="ru-RU"/>
        </w:rPr>
        <w:t>устранять в рамках диалога разрывы в коммуникации, обусловленные непониманием и неприятием со стороны собеседника задачи, формы или содержания диалога.</w:t>
      </w:r>
    </w:p>
    <w:p w14:paraId="3E31225D" w14:textId="77777777" w:rsidR="0054036C" w:rsidRPr="00C81B96" w:rsidRDefault="0054036C" w:rsidP="0054036C">
      <w:pPr>
        <w:shd w:val="clear" w:color="auto" w:fill="FFFFFF"/>
        <w:spacing w:after="150" w:line="240" w:lineRule="auto"/>
        <w:rPr>
          <w:rFonts w:ascii="Times New Roman" w:eastAsia="Times New Roman" w:hAnsi="Times New Roman" w:cs="Times New Roman"/>
          <w:color w:val="000000"/>
          <w:sz w:val="24"/>
          <w:szCs w:val="24"/>
          <w:lang w:eastAsia="ru-RU"/>
        </w:rPr>
      </w:pPr>
      <w:r w:rsidRPr="00C81B96">
        <w:rPr>
          <w:rFonts w:ascii="Times New Roman" w:eastAsia="Times New Roman" w:hAnsi="Times New Roman" w:cs="Times New Roman"/>
          <w:color w:val="000000"/>
          <w:sz w:val="24"/>
          <w:szCs w:val="24"/>
          <w:lang w:eastAsia="ru-RU"/>
        </w:rPr>
        <w:t>2.Умение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w:t>
      </w:r>
      <w:r w:rsidRPr="00C81B96">
        <w:rPr>
          <w:rFonts w:ascii="Times New Roman" w:eastAsia="Times New Roman" w:hAnsi="Times New Roman" w:cs="Times New Roman"/>
          <w:i/>
          <w:iCs/>
          <w:color w:val="000000"/>
          <w:sz w:val="24"/>
          <w:szCs w:val="24"/>
          <w:lang w:eastAsia="ru-RU"/>
        </w:rPr>
        <w:t>Обучающийся сможет:</w:t>
      </w:r>
    </w:p>
    <w:p w14:paraId="7E0031B5" w14:textId="77777777" w:rsidR="0054036C" w:rsidRPr="00C81B96" w:rsidRDefault="0054036C" w:rsidP="0054036C">
      <w:pPr>
        <w:numPr>
          <w:ilvl w:val="0"/>
          <w:numId w:val="17"/>
        </w:numPr>
        <w:shd w:val="clear" w:color="auto" w:fill="FFFFFF"/>
        <w:spacing w:after="150" w:line="240" w:lineRule="auto"/>
        <w:rPr>
          <w:rFonts w:ascii="Times New Roman" w:eastAsia="Times New Roman" w:hAnsi="Times New Roman" w:cs="Times New Roman"/>
          <w:color w:val="000000"/>
          <w:sz w:val="24"/>
          <w:szCs w:val="24"/>
          <w:lang w:eastAsia="ru-RU"/>
        </w:rPr>
      </w:pPr>
      <w:r w:rsidRPr="00C81B96">
        <w:rPr>
          <w:rFonts w:ascii="Times New Roman" w:eastAsia="Times New Roman" w:hAnsi="Times New Roman" w:cs="Times New Roman"/>
          <w:color w:val="000000"/>
          <w:sz w:val="24"/>
          <w:szCs w:val="24"/>
          <w:lang w:eastAsia="ru-RU"/>
        </w:rPr>
        <w:t>отбирать и использовать речевые средства в процессе коммуникации с другими людьми (диалог в паре, в малой группе);</w:t>
      </w:r>
    </w:p>
    <w:p w14:paraId="687FEA7B" w14:textId="77777777" w:rsidR="0054036C" w:rsidRPr="00C81B96" w:rsidRDefault="0054036C" w:rsidP="0054036C">
      <w:pPr>
        <w:numPr>
          <w:ilvl w:val="0"/>
          <w:numId w:val="17"/>
        </w:numPr>
        <w:shd w:val="clear" w:color="auto" w:fill="FFFFFF"/>
        <w:spacing w:after="150" w:line="240" w:lineRule="auto"/>
        <w:rPr>
          <w:rFonts w:ascii="Times New Roman" w:eastAsia="Times New Roman" w:hAnsi="Times New Roman" w:cs="Times New Roman"/>
          <w:color w:val="000000"/>
          <w:sz w:val="24"/>
          <w:szCs w:val="24"/>
          <w:lang w:eastAsia="ru-RU"/>
        </w:rPr>
      </w:pPr>
      <w:r w:rsidRPr="00C81B96">
        <w:rPr>
          <w:rFonts w:ascii="Times New Roman" w:eastAsia="Times New Roman" w:hAnsi="Times New Roman" w:cs="Times New Roman"/>
          <w:color w:val="000000"/>
          <w:sz w:val="24"/>
          <w:szCs w:val="24"/>
          <w:lang w:eastAsia="ru-RU"/>
        </w:rPr>
        <w:t>представлять в устной или письменной форме развернутый план собственной деятельности;</w:t>
      </w:r>
    </w:p>
    <w:p w14:paraId="0E536919" w14:textId="77777777" w:rsidR="0054036C" w:rsidRPr="00C81B96" w:rsidRDefault="0054036C" w:rsidP="0054036C">
      <w:pPr>
        <w:numPr>
          <w:ilvl w:val="0"/>
          <w:numId w:val="17"/>
        </w:numPr>
        <w:shd w:val="clear" w:color="auto" w:fill="FFFFFF"/>
        <w:spacing w:after="150" w:line="240" w:lineRule="auto"/>
        <w:rPr>
          <w:rFonts w:ascii="Times New Roman" w:eastAsia="Times New Roman" w:hAnsi="Times New Roman" w:cs="Times New Roman"/>
          <w:color w:val="000000"/>
          <w:sz w:val="24"/>
          <w:szCs w:val="24"/>
          <w:lang w:eastAsia="ru-RU"/>
        </w:rPr>
      </w:pPr>
      <w:r w:rsidRPr="00C81B96">
        <w:rPr>
          <w:rFonts w:ascii="Times New Roman" w:eastAsia="Times New Roman" w:hAnsi="Times New Roman" w:cs="Times New Roman"/>
          <w:color w:val="000000"/>
          <w:sz w:val="24"/>
          <w:szCs w:val="24"/>
          <w:lang w:eastAsia="ru-RU"/>
        </w:rPr>
        <w:t>соблюдать нормы публичной речи, регламент в монологе и дискуссии в соответствии с коммуникативной задачей;</w:t>
      </w:r>
    </w:p>
    <w:p w14:paraId="30F39396" w14:textId="77777777" w:rsidR="0054036C" w:rsidRPr="00C81B96" w:rsidRDefault="0054036C" w:rsidP="0054036C">
      <w:pPr>
        <w:numPr>
          <w:ilvl w:val="0"/>
          <w:numId w:val="17"/>
        </w:numPr>
        <w:shd w:val="clear" w:color="auto" w:fill="FFFFFF"/>
        <w:spacing w:after="150" w:line="240" w:lineRule="auto"/>
        <w:rPr>
          <w:rFonts w:ascii="Times New Roman" w:eastAsia="Times New Roman" w:hAnsi="Times New Roman" w:cs="Times New Roman"/>
          <w:color w:val="000000"/>
          <w:sz w:val="24"/>
          <w:szCs w:val="24"/>
          <w:lang w:eastAsia="ru-RU"/>
        </w:rPr>
      </w:pPr>
      <w:r w:rsidRPr="00C81B96">
        <w:rPr>
          <w:rFonts w:ascii="Times New Roman" w:eastAsia="Times New Roman" w:hAnsi="Times New Roman" w:cs="Times New Roman"/>
          <w:color w:val="000000"/>
          <w:sz w:val="24"/>
          <w:szCs w:val="24"/>
          <w:lang w:eastAsia="ru-RU"/>
        </w:rPr>
        <w:t>принимать решение в ходе диалога и согласовывать его с собеседником;</w:t>
      </w:r>
    </w:p>
    <w:p w14:paraId="0B71C17B" w14:textId="77777777" w:rsidR="0054036C" w:rsidRPr="00C81B96" w:rsidRDefault="0054036C" w:rsidP="0054036C">
      <w:pPr>
        <w:numPr>
          <w:ilvl w:val="0"/>
          <w:numId w:val="17"/>
        </w:numPr>
        <w:shd w:val="clear" w:color="auto" w:fill="FFFFFF"/>
        <w:spacing w:after="150" w:line="240" w:lineRule="auto"/>
        <w:rPr>
          <w:rFonts w:ascii="Times New Roman" w:eastAsia="Times New Roman" w:hAnsi="Times New Roman" w:cs="Times New Roman"/>
          <w:color w:val="000000"/>
          <w:sz w:val="24"/>
          <w:szCs w:val="24"/>
          <w:lang w:eastAsia="ru-RU"/>
        </w:rPr>
      </w:pPr>
      <w:r w:rsidRPr="00C81B96">
        <w:rPr>
          <w:rFonts w:ascii="Times New Roman" w:eastAsia="Times New Roman" w:hAnsi="Times New Roman" w:cs="Times New Roman"/>
          <w:color w:val="000000"/>
          <w:sz w:val="24"/>
          <w:szCs w:val="24"/>
          <w:lang w:eastAsia="ru-RU"/>
        </w:rPr>
        <w:t>создавать письменные оригинальные тексты с использованием необходимых речевых средств;</w:t>
      </w:r>
    </w:p>
    <w:p w14:paraId="261832F3" w14:textId="77777777" w:rsidR="0054036C" w:rsidRPr="00C81B96" w:rsidRDefault="0054036C" w:rsidP="0054036C">
      <w:pPr>
        <w:numPr>
          <w:ilvl w:val="0"/>
          <w:numId w:val="17"/>
        </w:numPr>
        <w:shd w:val="clear" w:color="auto" w:fill="FFFFFF"/>
        <w:spacing w:after="150" w:line="240" w:lineRule="auto"/>
        <w:rPr>
          <w:rFonts w:ascii="Times New Roman" w:eastAsia="Times New Roman" w:hAnsi="Times New Roman" w:cs="Times New Roman"/>
          <w:color w:val="000000"/>
          <w:sz w:val="24"/>
          <w:szCs w:val="24"/>
          <w:lang w:eastAsia="ru-RU"/>
        </w:rPr>
      </w:pPr>
      <w:r w:rsidRPr="00C81B96">
        <w:rPr>
          <w:rFonts w:ascii="Times New Roman" w:eastAsia="Times New Roman" w:hAnsi="Times New Roman" w:cs="Times New Roman"/>
          <w:color w:val="000000"/>
          <w:sz w:val="24"/>
          <w:szCs w:val="24"/>
          <w:lang w:eastAsia="ru-RU"/>
        </w:rPr>
        <w:t>использовать вербальные и невербальные средства или наглядные материалы, подготовленные под руководством учителя;</w:t>
      </w:r>
    </w:p>
    <w:p w14:paraId="09674EA6" w14:textId="77777777" w:rsidR="0054036C" w:rsidRPr="00C81B96" w:rsidRDefault="0054036C" w:rsidP="0054036C">
      <w:pPr>
        <w:numPr>
          <w:ilvl w:val="0"/>
          <w:numId w:val="17"/>
        </w:numPr>
        <w:shd w:val="clear" w:color="auto" w:fill="FFFFFF"/>
        <w:spacing w:after="150" w:line="240" w:lineRule="auto"/>
        <w:rPr>
          <w:rFonts w:ascii="Times New Roman" w:eastAsia="Times New Roman" w:hAnsi="Times New Roman" w:cs="Times New Roman"/>
          <w:color w:val="000000"/>
          <w:sz w:val="24"/>
          <w:szCs w:val="24"/>
          <w:lang w:eastAsia="ru-RU"/>
        </w:rPr>
      </w:pPr>
      <w:r w:rsidRPr="00C81B96">
        <w:rPr>
          <w:rFonts w:ascii="Times New Roman" w:eastAsia="Times New Roman" w:hAnsi="Times New Roman" w:cs="Times New Roman"/>
          <w:color w:val="000000"/>
          <w:sz w:val="24"/>
          <w:szCs w:val="24"/>
          <w:lang w:eastAsia="ru-RU"/>
        </w:rPr>
        <w:lastRenderedPageBreak/>
        <w:t>делать оценочный вывод о достижении цели коммуникации непосредственно после завершения коммуникативного контакта и обосновывать его.</w:t>
      </w:r>
    </w:p>
    <w:p w14:paraId="5B40FCE3" w14:textId="77777777" w:rsidR="0054036C" w:rsidRPr="00C81B96" w:rsidRDefault="0054036C" w:rsidP="0054036C">
      <w:pPr>
        <w:shd w:val="clear" w:color="auto" w:fill="FFFFFF"/>
        <w:spacing w:after="150" w:line="240" w:lineRule="auto"/>
        <w:rPr>
          <w:rFonts w:ascii="Times New Roman" w:eastAsia="Times New Roman" w:hAnsi="Times New Roman" w:cs="Times New Roman"/>
          <w:color w:val="000000"/>
          <w:sz w:val="24"/>
          <w:szCs w:val="24"/>
          <w:lang w:eastAsia="ru-RU"/>
        </w:rPr>
      </w:pPr>
      <w:r w:rsidRPr="00C81B96">
        <w:rPr>
          <w:rFonts w:ascii="Times New Roman" w:eastAsia="Times New Roman" w:hAnsi="Times New Roman" w:cs="Times New Roman"/>
          <w:color w:val="000000"/>
          <w:sz w:val="24"/>
          <w:szCs w:val="24"/>
          <w:lang w:eastAsia="ru-RU"/>
        </w:rPr>
        <w:t>3.Формирование и развитие компетентности в области использования информационно-коммуникационных технологий (далее – ИКТ). </w:t>
      </w:r>
      <w:r w:rsidRPr="00C81B96">
        <w:rPr>
          <w:rFonts w:ascii="Times New Roman" w:eastAsia="Times New Roman" w:hAnsi="Times New Roman" w:cs="Times New Roman"/>
          <w:i/>
          <w:iCs/>
          <w:color w:val="000000"/>
          <w:sz w:val="24"/>
          <w:szCs w:val="24"/>
          <w:lang w:eastAsia="ru-RU"/>
        </w:rPr>
        <w:t>Обучающийся сможет:</w:t>
      </w:r>
    </w:p>
    <w:p w14:paraId="67326E59" w14:textId="77777777" w:rsidR="0054036C" w:rsidRPr="00C81B96" w:rsidRDefault="0054036C" w:rsidP="0054036C">
      <w:pPr>
        <w:numPr>
          <w:ilvl w:val="0"/>
          <w:numId w:val="18"/>
        </w:numPr>
        <w:shd w:val="clear" w:color="auto" w:fill="FFFFFF"/>
        <w:spacing w:after="150" w:line="240" w:lineRule="auto"/>
        <w:rPr>
          <w:rFonts w:ascii="Times New Roman" w:eastAsia="Times New Roman" w:hAnsi="Times New Roman" w:cs="Times New Roman"/>
          <w:color w:val="000000"/>
          <w:sz w:val="24"/>
          <w:szCs w:val="24"/>
          <w:lang w:eastAsia="ru-RU"/>
        </w:rPr>
      </w:pPr>
      <w:r w:rsidRPr="00C81B96">
        <w:rPr>
          <w:rFonts w:ascii="Times New Roman" w:eastAsia="Times New Roman" w:hAnsi="Times New Roman" w:cs="Times New Roman"/>
          <w:color w:val="000000"/>
          <w:sz w:val="24"/>
          <w:szCs w:val="24"/>
          <w:lang w:eastAsia="ru-RU"/>
        </w:rPr>
        <w:t>целенаправленно искать и использовать информационные ресурсы, необходимые для решения учебных и практических задач с помощью средств ИКТ;</w:t>
      </w:r>
    </w:p>
    <w:p w14:paraId="14C03D07" w14:textId="77777777" w:rsidR="0054036C" w:rsidRPr="00C81B96" w:rsidRDefault="0054036C" w:rsidP="0054036C">
      <w:pPr>
        <w:numPr>
          <w:ilvl w:val="0"/>
          <w:numId w:val="18"/>
        </w:numPr>
        <w:shd w:val="clear" w:color="auto" w:fill="FFFFFF"/>
        <w:spacing w:after="150" w:line="240" w:lineRule="auto"/>
        <w:rPr>
          <w:rFonts w:ascii="Times New Roman" w:eastAsia="Times New Roman" w:hAnsi="Times New Roman" w:cs="Times New Roman"/>
          <w:color w:val="000000"/>
          <w:sz w:val="24"/>
          <w:szCs w:val="24"/>
          <w:lang w:eastAsia="ru-RU"/>
        </w:rPr>
      </w:pPr>
      <w:r w:rsidRPr="00C81B96">
        <w:rPr>
          <w:rFonts w:ascii="Times New Roman" w:eastAsia="Times New Roman" w:hAnsi="Times New Roman" w:cs="Times New Roman"/>
          <w:color w:val="000000"/>
          <w:sz w:val="24"/>
          <w:szCs w:val="24"/>
          <w:lang w:eastAsia="ru-RU"/>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14:paraId="2DF1F037" w14:textId="77777777" w:rsidR="0054036C" w:rsidRPr="00C81B96" w:rsidRDefault="0054036C" w:rsidP="0054036C">
      <w:pPr>
        <w:numPr>
          <w:ilvl w:val="0"/>
          <w:numId w:val="18"/>
        </w:numPr>
        <w:shd w:val="clear" w:color="auto" w:fill="FFFFFF"/>
        <w:spacing w:after="150" w:line="240" w:lineRule="auto"/>
        <w:rPr>
          <w:rFonts w:ascii="Times New Roman" w:eastAsia="Times New Roman" w:hAnsi="Times New Roman" w:cs="Times New Roman"/>
          <w:color w:val="000000"/>
          <w:sz w:val="24"/>
          <w:szCs w:val="24"/>
          <w:lang w:eastAsia="ru-RU"/>
        </w:rPr>
      </w:pPr>
      <w:r w:rsidRPr="00C81B96">
        <w:rPr>
          <w:rFonts w:ascii="Times New Roman" w:eastAsia="Times New Roman" w:hAnsi="Times New Roman" w:cs="Times New Roman"/>
          <w:color w:val="000000"/>
          <w:sz w:val="24"/>
          <w:szCs w:val="24"/>
          <w:lang w:eastAsia="ru-RU"/>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написание писем, сочинений, докладов, рефератов, создание презентаций); создавать информационные ресурсы разного типа и для разных аудиторий, соблюдать информационную гигиену и правила информационной безопасности.</w:t>
      </w:r>
    </w:p>
    <w:p w14:paraId="35992A13" w14:textId="77777777" w:rsidR="0054036C" w:rsidRPr="00C81B96" w:rsidRDefault="0054036C" w:rsidP="0054036C">
      <w:pPr>
        <w:shd w:val="clear" w:color="auto" w:fill="FFFFFF"/>
        <w:spacing w:after="150" w:line="240" w:lineRule="auto"/>
        <w:rPr>
          <w:rFonts w:ascii="Times New Roman" w:eastAsia="Times New Roman" w:hAnsi="Times New Roman" w:cs="Times New Roman"/>
          <w:color w:val="000000"/>
          <w:sz w:val="24"/>
          <w:szCs w:val="24"/>
          <w:lang w:eastAsia="ru-RU"/>
        </w:rPr>
      </w:pPr>
      <w:r w:rsidRPr="00C81B96">
        <w:rPr>
          <w:rFonts w:ascii="Times New Roman" w:eastAsia="Times New Roman" w:hAnsi="Times New Roman" w:cs="Times New Roman"/>
          <w:color w:val="000000"/>
          <w:sz w:val="24"/>
          <w:szCs w:val="24"/>
          <w:lang w:eastAsia="ru-RU"/>
        </w:rPr>
        <w:t>При изучении литературы обучающиеся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14:paraId="4FEFE84D" w14:textId="77777777" w:rsidR="0054036C" w:rsidRPr="00C81B96" w:rsidRDefault="0054036C" w:rsidP="0054036C">
      <w:pPr>
        <w:shd w:val="clear" w:color="auto" w:fill="FFFFFF"/>
        <w:spacing w:after="150" w:line="240" w:lineRule="auto"/>
        <w:rPr>
          <w:rFonts w:ascii="Times New Roman" w:eastAsia="Times New Roman" w:hAnsi="Times New Roman" w:cs="Times New Roman"/>
          <w:color w:val="000000"/>
          <w:sz w:val="24"/>
          <w:szCs w:val="24"/>
          <w:lang w:eastAsia="ru-RU"/>
        </w:rPr>
      </w:pPr>
      <w:r w:rsidRPr="00C81B96">
        <w:rPr>
          <w:rFonts w:ascii="Times New Roman" w:eastAsia="Times New Roman" w:hAnsi="Times New Roman" w:cs="Times New Roman"/>
          <w:color w:val="000000"/>
          <w:sz w:val="24"/>
          <w:szCs w:val="24"/>
          <w:lang w:eastAsia="ru-RU"/>
        </w:rPr>
        <w:t>• систематизировать, сопоставлять, анализировать, обобщать и интерпретировать информацию, содержащуюся в готовых информационных объектах;</w:t>
      </w:r>
    </w:p>
    <w:p w14:paraId="41AFC42A" w14:textId="77777777" w:rsidR="0054036C" w:rsidRPr="00C81B96" w:rsidRDefault="0054036C" w:rsidP="0054036C">
      <w:pPr>
        <w:shd w:val="clear" w:color="auto" w:fill="FFFFFF"/>
        <w:spacing w:after="150" w:line="240" w:lineRule="auto"/>
        <w:rPr>
          <w:rFonts w:ascii="Times New Roman" w:eastAsia="Times New Roman" w:hAnsi="Times New Roman" w:cs="Times New Roman"/>
          <w:color w:val="000000"/>
          <w:sz w:val="24"/>
          <w:szCs w:val="24"/>
          <w:lang w:eastAsia="ru-RU"/>
        </w:rPr>
      </w:pPr>
      <w:r w:rsidRPr="00C81B96">
        <w:rPr>
          <w:rFonts w:ascii="Times New Roman" w:eastAsia="Times New Roman" w:hAnsi="Times New Roman" w:cs="Times New Roman"/>
          <w:color w:val="000000"/>
          <w:sz w:val="24"/>
          <w:szCs w:val="24"/>
          <w:lang w:eastAsia="ru-RU"/>
        </w:rPr>
        <w:t>•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14:paraId="0F055235" w14:textId="77777777" w:rsidR="0054036C" w:rsidRPr="00C81B96" w:rsidRDefault="0054036C" w:rsidP="0054036C">
      <w:pPr>
        <w:shd w:val="clear" w:color="auto" w:fill="FFFFFF"/>
        <w:spacing w:after="150" w:line="240" w:lineRule="auto"/>
        <w:rPr>
          <w:rFonts w:ascii="Times New Roman" w:eastAsia="Times New Roman" w:hAnsi="Times New Roman" w:cs="Times New Roman"/>
          <w:color w:val="000000"/>
          <w:sz w:val="24"/>
          <w:szCs w:val="24"/>
          <w:lang w:eastAsia="ru-RU"/>
        </w:rPr>
      </w:pPr>
      <w:r w:rsidRPr="00C81B96">
        <w:rPr>
          <w:rFonts w:ascii="Times New Roman" w:eastAsia="Times New Roman" w:hAnsi="Times New Roman" w:cs="Times New Roman"/>
          <w:color w:val="000000"/>
          <w:sz w:val="24"/>
          <w:szCs w:val="24"/>
          <w:lang w:eastAsia="ru-RU"/>
        </w:rPr>
        <w:t>• заполнять и дополнять таблицы, схемы.</w:t>
      </w:r>
    </w:p>
    <w:p w14:paraId="5A2F71A7" w14:textId="77777777" w:rsidR="0054036C" w:rsidRPr="00C81B96" w:rsidRDefault="0054036C" w:rsidP="0054036C">
      <w:pPr>
        <w:shd w:val="clear" w:color="auto" w:fill="FFFFFF"/>
        <w:spacing w:after="150" w:line="240" w:lineRule="auto"/>
        <w:rPr>
          <w:rFonts w:ascii="Times New Roman" w:eastAsia="Times New Roman" w:hAnsi="Times New Roman" w:cs="Times New Roman"/>
          <w:color w:val="000000"/>
          <w:sz w:val="24"/>
          <w:szCs w:val="24"/>
          <w:lang w:eastAsia="ru-RU"/>
        </w:rPr>
      </w:pPr>
      <w:r w:rsidRPr="00C81B96">
        <w:rPr>
          <w:rFonts w:ascii="Times New Roman" w:eastAsia="Times New Roman" w:hAnsi="Times New Roman" w:cs="Times New Roman"/>
          <w:color w:val="000000"/>
          <w:sz w:val="24"/>
          <w:szCs w:val="24"/>
          <w:lang w:eastAsia="ru-RU"/>
        </w:rPr>
        <w:t>В ходе изучения произведений родной литературы обучающиеся приобретут опыт проектной деятельности как особой формы учебной работы, способствующей воспитанию самостоятельности, инициативности.</w:t>
      </w:r>
    </w:p>
    <w:p w14:paraId="6927E88F" w14:textId="77777777" w:rsidR="0054036C" w:rsidRPr="00C81B96" w:rsidRDefault="0054036C" w:rsidP="0054036C">
      <w:pPr>
        <w:shd w:val="clear" w:color="auto" w:fill="FFFFFF"/>
        <w:spacing w:after="150" w:line="240" w:lineRule="auto"/>
        <w:rPr>
          <w:rFonts w:ascii="Times New Roman" w:eastAsia="Times New Roman" w:hAnsi="Times New Roman" w:cs="Times New Roman"/>
          <w:color w:val="000000"/>
          <w:sz w:val="24"/>
          <w:szCs w:val="24"/>
          <w:lang w:eastAsia="ru-RU"/>
        </w:rPr>
      </w:pPr>
      <w:r w:rsidRPr="00C81B96">
        <w:rPr>
          <w:rFonts w:ascii="Times New Roman" w:eastAsia="Times New Roman" w:hAnsi="Times New Roman" w:cs="Times New Roman"/>
          <w:color w:val="000000"/>
          <w:sz w:val="24"/>
          <w:szCs w:val="24"/>
          <w:lang w:eastAsia="ru-RU"/>
        </w:rPr>
        <w:t>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w:t>
      </w:r>
    </w:p>
    <w:p w14:paraId="3B11AE6F" w14:textId="77777777" w:rsidR="0054036C" w:rsidRPr="00C81B96" w:rsidRDefault="0054036C" w:rsidP="0054036C">
      <w:pPr>
        <w:shd w:val="clear" w:color="auto" w:fill="FFFFFF"/>
        <w:spacing w:after="150" w:line="240" w:lineRule="auto"/>
        <w:rPr>
          <w:rFonts w:ascii="Times New Roman" w:eastAsia="Times New Roman" w:hAnsi="Times New Roman" w:cs="Times New Roman"/>
          <w:color w:val="000000"/>
          <w:sz w:val="24"/>
          <w:szCs w:val="24"/>
          <w:lang w:eastAsia="ru-RU"/>
        </w:rPr>
      </w:pPr>
      <w:r w:rsidRPr="00C81B96">
        <w:rPr>
          <w:rFonts w:ascii="Times New Roman" w:eastAsia="Times New Roman" w:hAnsi="Times New Roman" w:cs="Times New Roman"/>
          <w:b/>
          <w:bCs/>
          <w:color w:val="000000"/>
          <w:sz w:val="24"/>
          <w:szCs w:val="24"/>
          <w:lang w:eastAsia="ru-RU"/>
        </w:rPr>
        <w:t>Личностные результаты освоения</w:t>
      </w:r>
      <w:r w:rsidRPr="00C81B96">
        <w:rPr>
          <w:rFonts w:ascii="Times New Roman" w:eastAsia="Times New Roman" w:hAnsi="Times New Roman" w:cs="Times New Roman"/>
          <w:color w:val="000000"/>
          <w:sz w:val="24"/>
          <w:szCs w:val="24"/>
          <w:lang w:eastAsia="ru-RU"/>
        </w:rPr>
        <w:t> программы:</w:t>
      </w:r>
    </w:p>
    <w:p w14:paraId="305DB529" w14:textId="77777777" w:rsidR="0054036C" w:rsidRPr="00C81B96" w:rsidRDefault="0054036C" w:rsidP="0054036C">
      <w:pPr>
        <w:shd w:val="clear" w:color="auto" w:fill="FFFFFF"/>
        <w:spacing w:after="150" w:line="240" w:lineRule="auto"/>
        <w:rPr>
          <w:rFonts w:ascii="Times New Roman" w:eastAsia="Times New Roman" w:hAnsi="Times New Roman" w:cs="Times New Roman"/>
          <w:color w:val="000000"/>
          <w:sz w:val="24"/>
          <w:szCs w:val="24"/>
          <w:lang w:eastAsia="ru-RU"/>
        </w:rPr>
      </w:pPr>
      <w:r w:rsidRPr="00C81B96">
        <w:rPr>
          <w:rFonts w:ascii="Times New Roman" w:eastAsia="Times New Roman" w:hAnsi="Times New Roman" w:cs="Times New Roman"/>
          <w:color w:val="000000"/>
          <w:sz w:val="24"/>
          <w:szCs w:val="24"/>
          <w:lang w:eastAsia="ru-RU"/>
        </w:rPr>
        <w:t>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w:t>
      </w:r>
    </w:p>
    <w:p w14:paraId="15FBC1C2" w14:textId="77777777" w:rsidR="0054036C" w:rsidRPr="00C81B96" w:rsidRDefault="0054036C" w:rsidP="0054036C">
      <w:pPr>
        <w:shd w:val="clear" w:color="auto" w:fill="FFFFFF"/>
        <w:spacing w:after="150" w:line="240" w:lineRule="auto"/>
        <w:rPr>
          <w:rFonts w:ascii="Times New Roman" w:eastAsia="Times New Roman" w:hAnsi="Times New Roman" w:cs="Times New Roman"/>
          <w:color w:val="000000"/>
          <w:sz w:val="24"/>
          <w:szCs w:val="24"/>
          <w:lang w:eastAsia="ru-RU"/>
        </w:rPr>
      </w:pPr>
      <w:r w:rsidRPr="00C81B96">
        <w:rPr>
          <w:rFonts w:ascii="Times New Roman" w:eastAsia="Times New Roman" w:hAnsi="Times New Roman" w:cs="Times New Roman"/>
          <w:color w:val="000000"/>
          <w:sz w:val="24"/>
          <w:szCs w:val="24"/>
          <w:lang w:eastAsia="ru-RU"/>
        </w:rPr>
        <w:t>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w:t>
      </w:r>
    </w:p>
    <w:p w14:paraId="7644FD79" w14:textId="77777777" w:rsidR="0054036C" w:rsidRPr="00C81B96" w:rsidRDefault="0054036C" w:rsidP="0054036C">
      <w:pPr>
        <w:shd w:val="clear" w:color="auto" w:fill="FFFFFF"/>
        <w:spacing w:after="150" w:line="240" w:lineRule="auto"/>
        <w:rPr>
          <w:rFonts w:ascii="Times New Roman" w:eastAsia="Times New Roman" w:hAnsi="Times New Roman" w:cs="Times New Roman"/>
          <w:color w:val="000000"/>
          <w:sz w:val="24"/>
          <w:szCs w:val="24"/>
          <w:lang w:eastAsia="ru-RU"/>
        </w:rPr>
      </w:pPr>
      <w:r w:rsidRPr="00C81B96">
        <w:rPr>
          <w:rFonts w:ascii="Times New Roman" w:eastAsia="Times New Roman" w:hAnsi="Times New Roman" w:cs="Times New Roman"/>
          <w:color w:val="000000"/>
          <w:sz w:val="24"/>
          <w:szCs w:val="24"/>
          <w:lang w:eastAsia="ru-RU"/>
        </w:rPr>
        <w:t>Осознанное, уважительное и доброжелательное отношение к истории, культуре, традициям, языкам, ценностям народов России и народов мира.</w:t>
      </w:r>
    </w:p>
    <w:p w14:paraId="4FBD0E88" w14:textId="77777777" w:rsidR="0054036C" w:rsidRPr="00C81B96" w:rsidRDefault="0054036C" w:rsidP="0054036C">
      <w:pPr>
        <w:shd w:val="clear" w:color="auto" w:fill="FFFFFF"/>
        <w:spacing w:after="150" w:line="240" w:lineRule="auto"/>
        <w:rPr>
          <w:rFonts w:ascii="Times New Roman" w:eastAsia="Times New Roman" w:hAnsi="Times New Roman" w:cs="Times New Roman"/>
          <w:color w:val="000000"/>
          <w:sz w:val="24"/>
          <w:szCs w:val="24"/>
          <w:lang w:eastAsia="ru-RU"/>
        </w:rPr>
      </w:pPr>
      <w:r w:rsidRPr="00C81B96">
        <w:rPr>
          <w:rFonts w:ascii="Times New Roman" w:eastAsia="Times New Roman" w:hAnsi="Times New Roman" w:cs="Times New Roman"/>
          <w:color w:val="000000"/>
          <w:sz w:val="24"/>
          <w:szCs w:val="24"/>
          <w:lang w:eastAsia="ru-RU"/>
        </w:rPr>
        <w:lastRenderedPageBreak/>
        <w:t>2. Готовность и способность обучающихся к саморазвитию и самообразованию на основе мотивации к обучению и познанию;</w:t>
      </w:r>
    </w:p>
    <w:p w14:paraId="22E34FC0" w14:textId="77777777" w:rsidR="0054036C" w:rsidRPr="00C81B96" w:rsidRDefault="0054036C" w:rsidP="0054036C">
      <w:pPr>
        <w:shd w:val="clear" w:color="auto" w:fill="FFFFFF"/>
        <w:spacing w:after="150" w:line="240" w:lineRule="auto"/>
        <w:rPr>
          <w:rFonts w:ascii="Times New Roman" w:eastAsia="Times New Roman" w:hAnsi="Times New Roman" w:cs="Times New Roman"/>
          <w:color w:val="000000"/>
          <w:sz w:val="24"/>
          <w:szCs w:val="24"/>
          <w:lang w:eastAsia="ru-RU"/>
        </w:rPr>
      </w:pPr>
      <w:r w:rsidRPr="00C81B96">
        <w:rPr>
          <w:rFonts w:ascii="Times New Roman" w:eastAsia="Times New Roman" w:hAnsi="Times New Roman" w:cs="Times New Roman"/>
          <w:color w:val="000000"/>
          <w:sz w:val="24"/>
          <w:szCs w:val="24"/>
          <w:lang w:eastAsia="ru-RU"/>
        </w:rPr>
        <w:t>3. Понимание родного языка и родной литературы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 анализ общих сведений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14:paraId="05773226" w14:textId="77777777" w:rsidR="0054036C" w:rsidRPr="00C81B96" w:rsidRDefault="0054036C" w:rsidP="0054036C">
      <w:pPr>
        <w:shd w:val="clear" w:color="auto" w:fill="FFFFFF"/>
        <w:spacing w:after="150" w:line="240" w:lineRule="auto"/>
        <w:rPr>
          <w:rFonts w:ascii="Times New Roman" w:eastAsia="Times New Roman" w:hAnsi="Times New Roman" w:cs="Times New Roman"/>
          <w:color w:val="000000"/>
          <w:sz w:val="24"/>
          <w:szCs w:val="24"/>
          <w:lang w:eastAsia="ru-RU"/>
        </w:rPr>
      </w:pPr>
      <w:r w:rsidRPr="00C81B96">
        <w:rPr>
          <w:rFonts w:ascii="Times New Roman" w:eastAsia="Times New Roman" w:hAnsi="Times New Roman" w:cs="Times New Roman"/>
          <w:color w:val="000000"/>
          <w:sz w:val="24"/>
          <w:szCs w:val="24"/>
          <w:lang w:eastAsia="ru-RU"/>
        </w:rPr>
        <w:t>4.Осознание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14:paraId="48CB9486" w14:textId="77777777" w:rsidR="0054036C" w:rsidRPr="00C81B96" w:rsidRDefault="0054036C" w:rsidP="0054036C">
      <w:pPr>
        <w:shd w:val="clear" w:color="auto" w:fill="FFFFFF"/>
        <w:spacing w:after="150" w:line="240" w:lineRule="auto"/>
        <w:rPr>
          <w:rFonts w:ascii="Times New Roman" w:eastAsia="Times New Roman" w:hAnsi="Times New Roman" w:cs="Times New Roman"/>
          <w:color w:val="000000"/>
          <w:sz w:val="24"/>
          <w:szCs w:val="24"/>
          <w:lang w:eastAsia="ru-RU"/>
        </w:rPr>
      </w:pPr>
      <w:r w:rsidRPr="00C81B96">
        <w:rPr>
          <w:rFonts w:ascii="Times New Roman" w:eastAsia="Times New Roman" w:hAnsi="Times New Roman" w:cs="Times New Roman"/>
          <w:color w:val="000000"/>
          <w:sz w:val="24"/>
          <w:szCs w:val="24"/>
          <w:lang w:eastAsia="ru-RU"/>
        </w:rPr>
        <w:t>5.Получение достаточного объема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и чужой речью.</w:t>
      </w:r>
    </w:p>
    <w:p w14:paraId="450DC5C6" w14:textId="77777777" w:rsidR="0054036C" w:rsidRPr="00C81B96" w:rsidRDefault="0054036C" w:rsidP="0054036C">
      <w:pPr>
        <w:shd w:val="clear" w:color="auto" w:fill="FFFFFF"/>
        <w:spacing w:after="150" w:line="240" w:lineRule="auto"/>
        <w:rPr>
          <w:rFonts w:ascii="Times New Roman" w:eastAsia="Times New Roman" w:hAnsi="Times New Roman" w:cs="Times New Roman"/>
          <w:color w:val="000000"/>
          <w:sz w:val="24"/>
          <w:szCs w:val="24"/>
          <w:lang w:eastAsia="ru-RU"/>
        </w:rPr>
      </w:pPr>
      <w:r w:rsidRPr="00C81B96">
        <w:rPr>
          <w:rFonts w:ascii="Times New Roman" w:eastAsia="Times New Roman" w:hAnsi="Times New Roman" w:cs="Times New Roman"/>
          <w:color w:val="000000"/>
          <w:sz w:val="24"/>
          <w:szCs w:val="24"/>
          <w:lang w:eastAsia="ru-RU"/>
        </w:rPr>
        <w:t>6.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Сформированность ответственного отношения к учению; уважительного отношения к труду. Осознание значения семьи в жизни человека и общества, принятие ценности семейной жизни, уважительное и заботливое отношение к членам своей семьи.</w:t>
      </w:r>
    </w:p>
    <w:p w14:paraId="3C6928C1" w14:textId="77777777" w:rsidR="0054036C" w:rsidRPr="00C81B96" w:rsidRDefault="0054036C" w:rsidP="0054036C">
      <w:pPr>
        <w:shd w:val="clear" w:color="auto" w:fill="FFFFFF"/>
        <w:spacing w:after="150" w:line="240" w:lineRule="auto"/>
        <w:rPr>
          <w:rFonts w:ascii="Times New Roman" w:eastAsia="Times New Roman" w:hAnsi="Times New Roman" w:cs="Times New Roman"/>
          <w:color w:val="000000"/>
          <w:sz w:val="24"/>
          <w:szCs w:val="24"/>
          <w:lang w:eastAsia="ru-RU"/>
        </w:rPr>
      </w:pPr>
      <w:r w:rsidRPr="00C81B96">
        <w:rPr>
          <w:rFonts w:ascii="Times New Roman" w:eastAsia="Times New Roman" w:hAnsi="Times New Roman" w:cs="Times New Roman"/>
          <w:color w:val="000000"/>
          <w:sz w:val="24"/>
          <w:szCs w:val="24"/>
          <w:lang w:eastAsia="ru-RU"/>
        </w:rPr>
        <w:t>7.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w:t>
      </w:r>
    </w:p>
    <w:p w14:paraId="294D3634" w14:textId="77777777" w:rsidR="0054036C" w:rsidRPr="00C81B96" w:rsidRDefault="0054036C" w:rsidP="0054036C">
      <w:pPr>
        <w:shd w:val="clear" w:color="auto" w:fill="FFFFFF"/>
        <w:spacing w:after="150" w:line="240" w:lineRule="auto"/>
        <w:rPr>
          <w:rFonts w:ascii="Times New Roman" w:eastAsia="Times New Roman" w:hAnsi="Times New Roman" w:cs="Times New Roman"/>
          <w:color w:val="000000"/>
          <w:sz w:val="24"/>
          <w:szCs w:val="24"/>
          <w:lang w:eastAsia="ru-RU"/>
        </w:rPr>
      </w:pPr>
      <w:r w:rsidRPr="00C81B96">
        <w:rPr>
          <w:rFonts w:ascii="Times New Roman" w:eastAsia="Times New Roman" w:hAnsi="Times New Roman" w:cs="Times New Roman"/>
          <w:color w:val="000000"/>
          <w:sz w:val="24"/>
          <w:szCs w:val="24"/>
          <w:lang w:eastAsia="ru-RU"/>
        </w:rPr>
        <w:t>8. Освоенность социальных норм, правил поведения, ролей и форм социальной жизни в группах и сообществах (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14:paraId="12252450" w14:textId="77777777" w:rsidR="0054036C" w:rsidRPr="00C81B96" w:rsidRDefault="0054036C" w:rsidP="0054036C">
      <w:pPr>
        <w:shd w:val="clear" w:color="auto" w:fill="FFFFFF"/>
        <w:spacing w:after="150" w:line="240" w:lineRule="auto"/>
        <w:rPr>
          <w:rFonts w:ascii="Times New Roman" w:eastAsia="Times New Roman" w:hAnsi="Times New Roman" w:cs="Times New Roman"/>
          <w:color w:val="000000"/>
          <w:sz w:val="24"/>
          <w:szCs w:val="24"/>
          <w:lang w:eastAsia="ru-RU"/>
        </w:rPr>
      </w:pPr>
      <w:r w:rsidRPr="00C81B96">
        <w:rPr>
          <w:rFonts w:ascii="Times New Roman" w:eastAsia="Times New Roman" w:hAnsi="Times New Roman" w:cs="Times New Roman"/>
          <w:color w:val="000000"/>
          <w:sz w:val="24"/>
          <w:szCs w:val="24"/>
          <w:lang w:eastAsia="ru-RU"/>
        </w:rPr>
        <w:t>9. Сформированность ценности здорового и безопасного образа жизни.</w:t>
      </w:r>
    </w:p>
    <w:p w14:paraId="35EEC61D" w14:textId="77777777" w:rsidR="0054036C" w:rsidRPr="00C81B96" w:rsidRDefault="0054036C" w:rsidP="0054036C">
      <w:pPr>
        <w:shd w:val="clear" w:color="auto" w:fill="FFFFFF"/>
        <w:spacing w:after="150" w:line="240" w:lineRule="auto"/>
        <w:rPr>
          <w:rFonts w:ascii="Times New Roman" w:eastAsia="Times New Roman" w:hAnsi="Times New Roman" w:cs="Times New Roman"/>
          <w:color w:val="000000"/>
          <w:sz w:val="24"/>
          <w:szCs w:val="24"/>
          <w:lang w:eastAsia="ru-RU"/>
        </w:rPr>
      </w:pPr>
      <w:r w:rsidRPr="00C81B96">
        <w:rPr>
          <w:rFonts w:ascii="Times New Roman" w:eastAsia="Times New Roman" w:hAnsi="Times New Roman" w:cs="Times New Roman"/>
          <w:color w:val="000000"/>
          <w:sz w:val="24"/>
          <w:szCs w:val="24"/>
          <w:lang w:eastAsia="ru-RU"/>
        </w:rPr>
        <w:t>10.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научные и публицистические тексты, отражающие разные этнокультурные традиции;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w:t>
      </w:r>
    </w:p>
    <w:p w14:paraId="2CDEFB3B" w14:textId="0158D5C9" w:rsidR="002915BE" w:rsidRDefault="0054036C" w:rsidP="002915BE">
      <w:pPr>
        <w:shd w:val="clear" w:color="auto" w:fill="FFFFFF"/>
        <w:spacing w:after="150" w:line="240" w:lineRule="auto"/>
        <w:rPr>
          <w:rFonts w:ascii="Times New Roman" w:eastAsia="Times New Roman" w:hAnsi="Times New Roman" w:cs="Times New Roman"/>
          <w:color w:val="000000"/>
          <w:sz w:val="24"/>
          <w:szCs w:val="24"/>
          <w:lang w:eastAsia="ru-RU"/>
        </w:rPr>
      </w:pPr>
      <w:r w:rsidRPr="00C81B96">
        <w:rPr>
          <w:rFonts w:ascii="Times New Roman" w:eastAsia="Times New Roman" w:hAnsi="Times New Roman" w:cs="Times New Roman"/>
          <w:color w:val="000000"/>
          <w:sz w:val="24"/>
          <w:szCs w:val="24"/>
          <w:lang w:eastAsia="ru-RU"/>
        </w:rPr>
        <w:t>11. Сформированность основ экологической культуры.</w:t>
      </w:r>
    </w:p>
    <w:p w14:paraId="1C3A1CF8" w14:textId="480E4135" w:rsidR="0054036C" w:rsidRPr="00C81B96" w:rsidRDefault="0054036C" w:rsidP="0054036C">
      <w:pPr>
        <w:shd w:val="clear" w:color="auto" w:fill="FFFFFF"/>
        <w:spacing w:after="150" w:line="240" w:lineRule="auto"/>
        <w:rPr>
          <w:rFonts w:ascii="Times New Roman" w:eastAsia="Times New Roman" w:hAnsi="Times New Roman" w:cs="Times New Roman"/>
          <w:color w:val="000000"/>
          <w:sz w:val="24"/>
          <w:szCs w:val="24"/>
          <w:lang w:eastAsia="ru-RU"/>
        </w:rPr>
      </w:pPr>
      <w:r w:rsidRPr="00C81B96">
        <w:rPr>
          <w:rFonts w:ascii="Times New Roman" w:eastAsia="Times New Roman" w:hAnsi="Times New Roman" w:cs="Times New Roman"/>
          <w:b/>
          <w:bCs/>
          <w:color w:val="000000"/>
          <w:sz w:val="24"/>
          <w:szCs w:val="24"/>
          <w:lang w:eastAsia="ru-RU"/>
        </w:rPr>
        <w:t>Содержание учебного предмета</w:t>
      </w:r>
    </w:p>
    <w:p w14:paraId="19A19667" w14:textId="77777777" w:rsidR="002915BE" w:rsidRDefault="0054036C" w:rsidP="0054036C">
      <w:pPr>
        <w:shd w:val="clear" w:color="auto" w:fill="FFFFFF"/>
        <w:spacing w:after="150" w:line="240" w:lineRule="auto"/>
        <w:rPr>
          <w:rFonts w:ascii="Times New Roman" w:eastAsia="Times New Roman" w:hAnsi="Times New Roman" w:cs="Times New Roman"/>
          <w:b/>
          <w:bCs/>
          <w:color w:val="000000"/>
          <w:sz w:val="24"/>
          <w:szCs w:val="24"/>
          <w:lang w:eastAsia="ru-RU"/>
        </w:rPr>
      </w:pPr>
      <w:r w:rsidRPr="00C81B96">
        <w:rPr>
          <w:rFonts w:ascii="Times New Roman" w:eastAsia="Times New Roman" w:hAnsi="Times New Roman" w:cs="Times New Roman"/>
          <w:b/>
          <w:bCs/>
          <w:color w:val="000000"/>
          <w:sz w:val="24"/>
          <w:szCs w:val="24"/>
          <w:lang w:eastAsia="ru-RU"/>
        </w:rPr>
        <w:t>Раздел 1. Язык и культура -5 ч.</w:t>
      </w:r>
    </w:p>
    <w:p w14:paraId="58A1A8F7" w14:textId="20167C0C" w:rsidR="0054036C" w:rsidRPr="00C81B96" w:rsidRDefault="0054036C" w:rsidP="0054036C">
      <w:pPr>
        <w:shd w:val="clear" w:color="auto" w:fill="FFFFFF"/>
        <w:spacing w:after="150" w:line="240" w:lineRule="auto"/>
        <w:rPr>
          <w:rFonts w:ascii="Times New Roman" w:eastAsia="Times New Roman" w:hAnsi="Times New Roman" w:cs="Times New Roman"/>
          <w:color w:val="000000"/>
          <w:sz w:val="24"/>
          <w:szCs w:val="24"/>
          <w:lang w:eastAsia="ru-RU"/>
        </w:rPr>
      </w:pPr>
      <w:r w:rsidRPr="00C81B96">
        <w:rPr>
          <w:rFonts w:ascii="Times New Roman" w:eastAsia="Times New Roman" w:hAnsi="Times New Roman" w:cs="Times New Roman"/>
          <w:color w:val="000000"/>
          <w:sz w:val="24"/>
          <w:szCs w:val="24"/>
          <w:lang w:eastAsia="ru-RU"/>
        </w:rPr>
        <w:lastRenderedPageBreak/>
        <w:t>Исконно русская лексика: слова общеиндоевропейского фонда, слова праславянского (общеславянского) языка, древнерусские (общевосточнославянские) слова, собственно русские слова. Собственно русские слова как база и основной источник развития лексики русского литературного языка.</w:t>
      </w:r>
    </w:p>
    <w:p w14:paraId="4CDC020B" w14:textId="77777777" w:rsidR="0054036C" w:rsidRPr="00C81B96" w:rsidRDefault="0054036C" w:rsidP="0054036C">
      <w:pPr>
        <w:shd w:val="clear" w:color="auto" w:fill="FFFFFF"/>
        <w:spacing w:after="150" w:line="240" w:lineRule="auto"/>
        <w:rPr>
          <w:rFonts w:ascii="Times New Roman" w:eastAsia="Times New Roman" w:hAnsi="Times New Roman" w:cs="Times New Roman"/>
          <w:color w:val="000000"/>
          <w:sz w:val="24"/>
          <w:szCs w:val="24"/>
          <w:lang w:eastAsia="ru-RU"/>
        </w:rPr>
      </w:pPr>
      <w:r w:rsidRPr="00C81B96">
        <w:rPr>
          <w:rFonts w:ascii="Times New Roman" w:eastAsia="Times New Roman" w:hAnsi="Times New Roman" w:cs="Times New Roman"/>
          <w:color w:val="000000"/>
          <w:sz w:val="24"/>
          <w:szCs w:val="24"/>
          <w:lang w:eastAsia="ru-RU"/>
        </w:rPr>
        <w:t>Роль старославянизмов в развитии русского литературного языка и их приметы. Стилистически нейтральные, книжные, устаревшие старославянизмы.</w:t>
      </w:r>
    </w:p>
    <w:p w14:paraId="2F473292" w14:textId="77777777" w:rsidR="0054036C" w:rsidRPr="00C81B96" w:rsidRDefault="0054036C" w:rsidP="0054036C">
      <w:pPr>
        <w:shd w:val="clear" w:color="auto" w:fill="FFFFFF"/>
        <w:spacing w:after="150" w:line="240" w:lineRule="auto"/>
        <w:rPr>
          <w:rFonts w:ascii="Times New Roman" w:eastAsia="Times New Roman" w:hAnsi="Times New Roman" w:cs="Times New Roman"/>
          <w:color w:val="000000"/>
          <w:sz w:val="24"/>
          <w:szCs w:val="24"/>
          <w:lang w:eastAsia="ru-RU"/>
        </w:rPr>
      </w:pPr>
      <w:r w:rsidRPr="00C81B96">
        <w:rPr>
          <w:rFonts w:ascii="Times New Roman" w:eastAsia="Times New Roman" w:hAnsi="Times New Roman" w:cs="Times New Roman"/>
          <w:color w:val="000000"/>
          <w:sz w:val="24"/>
          <w:szCs w:val="24"/>
          <w:lang w:eastAsia="ru-RU"/>
        </w:rPr>
        <w:t>Иноязычная лексика в разговорной речи, дисплейных текстах, современной публицистике.</w:t>
      </w:r>
    </w:p>
    <w:p w14:paraId="596BC4F5" w14:textId="77777777" w:rsidR="0054036C" w:rsidRPr="00C81B96" w:rsidRDefault="0054036C" w:rsidP="0054036C">
      <w:pPr>
        <w:shd w:val="clear" w:color="auto" w:fill="FFFFFF"/>
        <w:spacing w:after="150" w:line="240" w:lineRule="auto"/>
        <w:rPr>
          <w:rFonts w:ascii="Times New Roman" w:eastAsia="Times New Roman" w:hAnsi="Times New Roman" w:cs="Times New Roman"/>
          <w:color w:val="000000"/>
          <w:sz w:val="24"/>
          <w:szCs w:val="24"/>
          <w:lang w:eastAsia="ru-RU"/>
        </w:rPr>
      </w:pPr>
      <w:r w:rsidRPr="00C81B96">
        <w:rPr>
          <w:rFonts w:ascii="Times New Roman" w:eastAsia="Times New Roman" w:hAnsi="Times New Roman" w:cs="Times New Roman"/>
          <w:color w:val="000000"/>
          <w:sz w:val="24"/>
          <w:szCs w:val="24"/>
          <w:lang w:eastAsia="ru-RU"/>
        </w:rPr>
        <w:t>Речевой этикет. Благопожелание как ключевая идея речевого этикета. Речевой этикет и вежливость. «Ты» и «ВЫ» в русском речевом этикете и в западноевропейском, американском речевых этикетах. Называние другого и себя, обращение к знакомому и незнакомому Специфика приветствий, традиционная тематика бесед у русских и других народов.</w:t>
      </w:r>
    </w:p>
    <w:p w14:paraId="166FD481" w14:textId="77777777" w:rsidR="0054036C" w:rsidRPr="00C81B96" w:rsidRDefault="0054036C" w:rsidP="0054036C">
      <w:pPr>
        <w:shd w:val="clear" w:color="auto" w:fill="FFFFFF"/>
        <w:spacing w:after="150" w:line="240" w:lineRule="auto"/>
        <w:rPr>
          <w:rFonts w:ascii="Times New Roman" w:eastAsia="Times New Roman" w:hAnsi="Times New Roman" w:cs="Times New Roman"/>
          <w:color w:val="000000"/>
          <w:sz w:val="24"/>
          <w:szCs w:val="24"/>
          <w:lang w:eastAsia="ru-RU"/>
        </w:rPr>
      </w:pPr>
      <w:r w:rsidRPr="00C81B96">
        <w:rPr>
          <w:rFonts w:ascii="Times New Roman" w:eastAsia="Times New Roman" w:hAnsi="Times New Roman" w:cs="Times New Roman"/>
          <w:b/>
          <w:bCs/>
          <w:color w:val="000000"/>
          <w:sz w:val="24"/>
          <w:szCs w:val="24"/>
          <w:lang w:eastAsia="ru-RU"/>
        </w:rPr>
        <w:t>Раздел 2. Культура речи -4 ч.</w:t>
      </w:r>
    </w:p>
    <w:p w14:paraId="5B38291C" w14:textId="77777777" w:rsidR="0054036C" w:rsidRPr="00C81B96" w:rsidRDefault="0054036C" w:rsidP="0054036C">
      <w:pPr>
        <w:shd w:val="clear" w:color="auto" w:fill="FFFFFF"/>
        <w:spacing w:after="150" w:line="240" w:lineRule="auto"/>
        <w:rPr>
          <w:rFonts w:ascii="Times New Roman" w:eastAsia="Times New Roman" w:hAnsi="Times New Roman" w:cs="Times New Roman"/>
          <w:color w:val="000000"/>
          <w:sz w:val="24"/>
          <w:szCs w:val="24"/>
          <w:lang w:eastAsia="ru-RU"/>
        </w:rPr>
      </w:pPr>
      <w:r w:rsidRPr="00C81B96">
        <w:rPr>
          <w:rFonts w:ascii="Times New Roman" w:eastAsia="Times New Roman" w:hAnsi="Times New Roman" w:cs="Times New Roman"/>
          <w:b/>
          <w:bCs/>
          <w:color w:val="000000"/>
          <w:sz w:val="24"/>
          <w:szCs w:val="24"/>
          <w:lang w:eastAsia="ru-RU"/>
        </w:rPr>
        <w:t>Основные орфоэпические нормы</w:t>
      </w:r>
      <w:r w:rsidRPr="00C81B96">
        <w:rPr>
          <w:rFonts w:ascii="Times New Roman" w:eastAsia="Times New Roman" w:hAnsi="Times New Roman" w:cs="Times New Roman"/>
          <w:color w:val="000000"/>
          <w:sz w:val="24"/>
          <w:szCs w:val="24"/>
          <w:lang w:eastAsia="ru-RU"/>
        </w:rPr>
        <w:t> современного русского литературного языка. Типичные орфоэпические ошибки в современной речи: произношение гласных [э], [о] после мягких согласных и шипящих; безударный [о] в словах иностранного происхождения; произношение парных по твердости-мягкости согласных перед [е] в словах иностранного происхождения; произношение безударного [а] после </w:t>
      </w:r>
      <w:r w:rsidRPr="00C81B96">
        <w:rPr>
          <w:rFonts w:ascii="Times New Roman" w:eastAsia="Times New Roman" w:hAnsi="Times New Roman" w:cs="Times New Roman"/>
          <w:i/>
          <w:iCs/>
          <w:color w:val="000000"/>
          <w:sz w:val="24"/>
          <w:szCs w:val="24"/>
          <w:lang w:eastAsia="ru-RU"/>
        </w:rPr>
        <w:t>ж</w:t>
      </w:r>
      <w:r w:rsidRPr="00C81B96">
        <w:rPr>
          <w:rFonts w:ascii="Times New Roman" w:eastAsia="Times New Roman" w:hAnsi="Times New Roman" w:cs="Times New Roman"/>
          <w:color w:val="000000"/>
          <w:sz w:val="24"/>
          <w:szCs w:val="24"/>
          <w:lang w:eastAsia="ru-RU"/>
        </w:rPr>
        <w:t> и </w:t>
      </w:r>
      <w:r w:rsidRPr="00C81B96">
        <w:rPr>
          <w:rFonts w:ascii="Times New Roman" w:eastAsia="Times New Roman" w:hAnsi="Times New Roman" w:cs="Times New Roman"/>
          <w:i/>
          <w:iCs/>
          <w:color w:val="000000"/>
          <w:sz w:val="24"/>
          <w:szCs w:val="24"/>
          <w:lang w:eastAsia="ru-RU"/>
        </w:rPr>
        <w:t>ш</w:t>
      </w:r>
      <w:r w:rsidRPr="00C81B96">
        <w:rPr>
          <w:rFonts w:ascii="Times New Roman" w:eastAsia="Times New Roman" w:hAnsi="Times New Roman" w:cs="Times New Roman"/>
          <w:color w:val="000000"/>
          <w:sz w:val="24"/>
          <w:szCs w:val="24"/>
          <w:lang w:eastAsia="ru-RU"/>
        </w:rPr>
        <w:t>; произношение сочетания </w:t>
      </w:r>
      <w:r w:rsidRPr="00C81B96">
        <w:rPr>
          <w:rFonts w:ascii="Times New Roman" w:eastAsia="Times New Roman" w:hAnsi="Times New Roman" w:cs="Times New Roman"/>
          <w:i/>
          <w:iCs/>
          <w:color w:val="000000"/>
          <w:sz w:val="24"/>
          <w:szCs w:val="24"/>
          <w:lang w:eastAsia="ru-RU"/>
        </w:rPr>
        <w:t>чн</w:t>
      </w:r>
      <w:r w:rsidRPr="00C81B96">
        <w:rPr>
          <w:rFonts w:ascii="Times New Roman" w:eastAsia="Times New Roman" w:hAnsi="Times New Roman" w:cs="Times New Roman"/>
          <w:color w:val="000000"/>
          <w:sz w:val="24"/>
          <w:szCs w:val="24"/>
          <w:lang w:eastAsia="ru-RU"/>
        </w:rPr>
        <w:t> и </w:t>
      </w:r>
      <w:r w:rsidRPr="00C81B96">
        <w:rPr>
          <w:rFonts w:ascii="Times New Roman" w:eastAsia="Times New Roman" w:hAnsi="Times New Roman" w:cs="Times New Roman"/>
          <w:i/>
          <w:iCs/>
          <w:color w:val="000000"/>
          <w:sz w:val="24"/>
          <w:szCs w:val="24"/>
          <w:lang w:eastAsia="ru-RU"/>
        </w:rPr>
        <w:t>чт</w:t>
      </w:r>
      <w:r w:rsidRPr="00C81B96">
        <w:rPr>
          <w:rFonts w:ascii="Times New Roman" w:eastAsia="Times New Roman" w:hAnsi="Times New Roman" w:cs="Times New Roman"/>
          <w:color w:val="000000"/>
          <w:sz w:val="24"/>
          <w:szCs w:val="24"/>
          <w:lang w:eastAsia="ru-RU"/>
        </w:rPr>
        <w:t>; произношение женских отчеств на </w:t>
      </w:r>
      <w:r w:rsidRPr="00C81B96">
        <w:rPr>
          <w:rFonts w:ascii="Times New Roman" w:eastAsia="Times New Roman" w:hAnsi="Times New Roman" w:cs="Times New Roman"/>
          <w:i/>
          <w:iCs/>
          <w:color w:val="000000"/>
          <w:sz w:val="24"/>
          <w:szCs w:val="24"/>
          <w:lang w:eastAsia="ru-RU"/>
        </w:rPr>
        <w:t>-ична</w:t>
      </w:r>
      <w:r w:rsidRPr="00C81B96">
        <w:rPr>
          <w:rFonts w:ascii="Times New Roman" w:eastAsia="Times New Roman" w:hAnsi="Times New Roman" w:cs="Times New Roman"/>
          <w:color w:val="000000"/>
          <w:sz w:val="24"/>
          <w:szCs w:val="24"/>
          <w:lang w:eastAsia="ru-RU"/>
        </w:rPr>
        <w:t>, </w:t>
      </w:r>
      <w:r w:rsidRPr="00C81B96">
        <w:rPr>
          <w:rFonts w:ascii="Times New Roman" w:eastAsia="Times New Roman" w:hAnsi="Times New Roman" w:cs="Times New Roman"/>
          <w:i/>
          <w:iCs/>
          <w:color w:val="000000"/>
          <w:sz w:val="24"/>
          <w:szCs w:val="24"/>
          <w:lang w:eastAsia="ru-RU"/>
        </w:rPr>
        <w:t>-инична</w:t>
      </w:r>
      <w:r w:rsidRPr="00C81B96">
        <w:rPr>
          <w:rFonts w:ascii="Times New Roman" w:eastAsia="Times New Roman" w:hAnsi="Times New Roman" w:cs="Times New Roman"/>
          <w:color w:val="000000"/>
          <w:sz w:val="24"/>
          <w:szCs w:val="24"/>
          <w:lang w:eastAsia="ru-RU"/>
        </w:rPr>
        <w:t>;произношение твёрдого [н] перед мягкими [ф'] и [в'];произношение мягкого [н] перед </w:t>
      </w:r>
      <w:r w:rsidRPr="00C81B96">
        <w:rPr>
          <w:rFonts w:ascii="Times New Roman" w:eastAsia="Times New Roman" w:hAnsi="Times New Roman" w:cs="Times New Roman"/>
          <w:i/>
          <w:iCs/>
          <w:color w:val="000000"/>
          <w:sz w:val="24"/>
          <w:szCs w:val="24"/>
          <w:lang w:eastAsia="ru-RU"/>
        </w:rPr>
        <w:t>ч</w:t>
      </w:r>
      <w:r w:rsidRPr="00C81B96">
        <w:rPr>
          <w:rFonts w:ascii="Times New Roman" w:eastAsia="Times New Roman" w:hAnsi="Times New Roman" w:cs="Times New Roman"/>
          <w:color w:val="000000"/>
          <w:sz w:val="24"/>
          <w:szCs w:val="24"/>
          <w:lang w:eastAsia="ru-RU"/>
        </w:rPr>
        <w:t> и </w:t>
      </w:r>
      <w:r w:rsidRPr="00C81B96">
        <w:rPr>
          <w:rFonts w:ascii="Times New Roman" w:eastAsia="Times New Roman" w:hAnsi="Times New Roman" w:cs="Times New Roman"/>
          <w:i/>
          <w:iCs/>
          <w:color w:val="000000"/>
          <w:sz w:val="24"/>
          <w:szCs w:val="24"/>
          <w:lang w:eastAsia="ru-RU"/>
        </w:rPr>
        <w:t>щ</w:t>
      </w:r>
      <w:r w:rsidRPr="00C81B96">
        <w:rPr>
          <w:rFonts w:ascii="Times New Roman" w:eastAsia="Times New Roman" w:hAnsi="Times New Roman" w:cs="Times New Roman"/>
          <w:color w:val="000000"/>
          <w:sz w:val="24"/>
          <w:szCs w:val="24"/>
          <w:lang w:eastAsia="ru-RU"/>
        </w:rPr>
        <w:t>.</w:t>
      </w:r>
    </w:p>
    <w:p w14:paraId="148E059F" w14:textId="77777777" w:rsidR="0054036C" w:rsidRPr="00C81B96" w:rsidRDefault="0054036C" w:rsidP="0054036C">
      <w:pPr>
        <w:shd w:val="clear" w:color="auto" w:fill="FFFFFF"/>
        <w:spacing w:after="150" w:line="240" w:lineRule="auto"/>
        <w:rPr>
          <w:rFonts w:ascii="Times New Roman" w:eastAsia="Times New Roman" w:hAnsi="Times New Roman" w:cs="Times New Roman"/>
          <w:color w:val="000000"/>
          <w:sz w:val="24"/>
          <w:szCs w:val="24"/>
          <w:lang w:eastAsia="ru-RU"/>
        </w:rPr>
      </w:pPr>
      <w:r w:rsidRPr="00C81B96">
        <w:rPr>
          <w:rFonts w:ascii="Times New Roman" w:eastAsia="Times New Roman" w:hAnsi="Times New Roman" w:cs="Times New Roman"/>
          <w:color w:val="000000"/>
          <w:sz w:val="24"/>
          <w:szCs w:val="24"/>
          <w:lang w:eastAsia="ru-RU"/>
        </w:rPr>
        <w:t>Типичные акцентологические ошибки в современной речи.</w:t>
      </w:r>
    </w:p>
    <w:p w14:paraId="277A4E33" w14:textId="77777777" w:rsidR="0054036C" w:rsidRPr="00C81B96" w:rsidRDefault="0054036C" w:rsidP="0054036C">
      <w:pPr>
        <w:shd w:val="clear" w:color="auto" w:fill="FFFFFF"/>
        <w:spacing w:after="150" w:line="240" w:lineRule="auto"/>
        <w:rPr>
          <w:rFonts w:ascii="Times New Roman" w:eastAsia="Times New Roman" w:hAnsi="Times New Roman" w:cs="Times New Roman"/>
          <w:color w:val="000000"/>
          <w:sz w:val="24"/>
          <w:szCs w:val="24"/>
          <w:lang w:eastAsia="ru-RU"/>
        </w:rPr>
      </w:pPr>
      <w:r w:rsidRPr="00C81B96">
        <w:rPr>
          <w:rFonts w:ascii="Times New Roman" w:eastAsia="Times New Roman" w:hAnsi="Times New Roman" w:cs="Times New Roman"/>
          <w:b/>
          <w:bCs/>
          <w:color w:val="000000"/>
          <w:sz w:val="24"/>
          <w:szCs w:val="24"/>
          <w:lang w:eastAsia="ru-RU"/>
        </w:rPr>
        <w:t>Основные лексические нормы современного русского литературного языка. </w:t>
      </w:r>
      <w:r w:rsidRPr="00C81B96">
        <w:rPr>
          <w:rFonts w:ascii="Times New Roman" w:eastAsia="Times New Roman" w:hAnsi="Times New Roman" w:cs="Times New Roman"/>
          <w:color w:val="000000"/>
          <w:sz w:val="24"/>
          <w:szCs w:val="24"/>
          <w:lang w:eastAsia="ru-RU"/>
        </w:rPr>
        <w:t>Терминология и точность речи. Нормы употребления терминов в научном стиле речи. Особенности употребления терминов в публицистике, художественной литературе, разговорной речи. Типичные речевые ошибки‚ связанные с употреблением терминов. Нарушение точности словоупотребления заимствованных слов.</w:t>
      </w:r>
    </w:p>
    <w:p w14:paraId="1A16BF2A" w14:textId="77777777" w:rsidR="0054036C" w:rsidRPr="00C81B96" w:rsidRDefault="0054036C" w:rsidP="0054036C">
      <w:pPr>
        <w:shd w:val="clear" w:color="auto" w:fill="FFFFFF"/>
        <w:spacing w:after="150" w:line="240" w:lineRule="auto"/>
        <w:rPr>
          <w:rFonts w:ascii="Times New Roman" w:eastAsia="Times New Roman" w:hAnsi="Times New Roman" w:cs="Times New Roman"/>
          <w:color w:val="000000"/>
          <w:sz w:val="24"/>
          <w:szCs w:val="24"/>
          <w:lang w:eastAsia="ru-RU"/>
        </w:rPr>
      </w:pPr>
      <w:r w:rsidRPr="00C81B96">
        <w:rPr>
          <w:rFonts w:ascii="Times New Roman" w:eastAsia="Times New Roman" w:hAnsi="Times New Roman" w:cs="Times New Roman"/>
          <w:b/>
          <w:bCs/>
          <w:color w:val="000000"/>
          <w:sz w:val="24"/>
          <w:szCs w:val="24"/>
          <w:lang w:eastAsia="ru-RU"/>
        </w:rPr>
        <w:t>Основные грамматические нормы современного русского литературного языка. </w:t>
      </w:r>
      <w:r w:rsidRPr="00C81B96">
        <w:rPr>
          <w:rFonts w:ascii="Times New Roman" w:eastAsia="Times New Roman" w:hAnsi="Times New Roman" w:cs="Times New Roman"/>
          <w:color w:val="000000"/>
          <w:sz w:val="24"/>
          <w:szCs w:val="24"/>
          <w:lang w:eastAsia="ru-RU"/>
        </w:rPr>
        <w:t>Типичные грамматические ошибки. Согласование: согласование сказуемого с подлежащим, имеющим в своем составе количественно-именное сочетание; согласование сказуемого с подлежащим, выраженным существительным со значением лица женского рода (</w:t>
      </w:r>
      <w:r w:rsidRPr="00C81B96">
        <w:rPr>
          <w:rFonts w:ascii="Times New Roman" w:eastAsia="Times New Roman" w:hAnsi="Times New Roman" w:cs="Times New Roman"/>
          <w:i/>
          <w:iCs/>
          <w:color w:val="000000"/>
          <w:sz w:val="24"/>
          <w:szCs w:val="24"/>
          <w:lang w:eastAsia="ru-RU"/>
        </w:rPr>
        <w:t>врач пришел – врач пришла</w:t>
      </w:r>
      <w:r w:rsidRPr="00C81B96">
        <w:rPr>
          <w:rFonts w:ascii="Times New Roman" w:eastAsia="Times New Roman" w:hAnsi="Times New Roman" w:cs="Times New Roman"/>
          <w:color w:val="000000"/>
          <w:sz w:val="24"/>
          <w:szCs w:val="24"/>
          <w:lang w:eastAsia="ru-RU"/>
        </w:rPr>
        <w:t>); согласование сказуемого с подлежащим, выраженным сочетанием числительного </w:t>
      </w:r>
      <w:r w:rsidRPr="00C81B96">
        <w:rPr>
          <w:rFonts w:ascii="Times New Roman" w:eastAsia="Times New Roman" w:hAnsi="Times New Roman" w:cs="Times New Roman"/>
          <w:i/>
          <w:iCs/>
          <w:color w:val="000000"/>
          <w:sz w:val="24"/>
          <w:szCs w:val="24"/>
          <w:lang w:eastAsia="ru-RU"/>
        </w:rPr>
        <w:t>несколько</w:t>
      </w:r>
      <w:r w:rsidRPr="00C81B96">
        <w:rPr>
          <w:rFonts w:ascii="Times New Roman" w:eastAsia="Times New Roman" w:hAnsi="Times New Roman" w:cs="Times New Roman"/>
          <w:color w:val="000000"/>
          <w:sz w:val="24"/>
          <w:szCs w:val="24"/>
          <w:lang w:eastAsia="ru-RU"/>
        </w:rPr>
        <w:t> и существительным; согласование определения в количественно-именных сочетаниях с числительными </w:t>
      </w:r>
      <w:r w:rsidRPr="00C81B96">
        <w:rPr>
          <w:rFonts w:ascii="Times New Roman" w:eastAsia="Times New Roman" w:hAnsi="Times New Roman" w:cs="Times New Roman"/>
          <w:i/>
          <w:iCs/>
          <w:color w:val="000000"/>
          <w:sz w:val="24"/>
          <w:szCs w:val="24"/>
          <w:lang w:eastAsia="ru-RU"/>
        </w:rPr>
        <w:t>два, три, четыре</w:t>
      </w:r>
      <w:r w:rsidRPr="00C81B96">
        <w:rPr>
          <w:rFonts w:ascii="Times New Roman" w:eastAsia="Times New Roman" w:hAnsi="Times New Roman" w:cs="Times New Roman"/>
          <w:color w:val="000000"/>
          <w:sz w:val="24"/>
          <w:szCs w:val="24"/>
          <w:lang w:eastAsia="ru-RU"/>
        </w:rPr>
        <w:t> (два новых стола, две молодых женщины и две молодые женщины).</w:t>
      </w:r>
    </w:p>
    <w:p w14:paraId="75B0706B" w14:textId="77777777" w:rsidR="0054036C" w:rsidRPr="00C81B96" w:rsidRDefault="0054036C" w:rsidP="0054036C">
      <w:pPr>
        <w:shd w:val="clear" w:color="auto" w:fill="FFFFFF"/>
        <w:spacing w:after="150" w:line="240" w:lineRule="auto"/>
        <w:rPr>
          <w:rFonts w:ascii="Times New Roman" w:eastAsia="Times New Roman" w:hAnsi="Times New Roman" w:cs="Times New Roman"/>
          <w:color w:val="000000"/>
          <w:sz w:val="24"/>
          <w:szCs w:val="24"/>
          <w:lang w:eastAsia="ru-RU"/>
        </w:rPr>
      </w:pPr>
      <w:r w:rsidRPr="00C81B96">
        <w:rPr>
          <w:rFonts w:ascii="Times New Roman" w:eastAsia="Times New Roman" w:hAnsi="Times New Roman" w:cs="Times New Roman"/>
          <w:color w:val="000000"/>
          <w:sz w:val="24"/>
          <w:szCs w:val="24"/>
          <w:lang w:eastAsia="ru-RU"/>
        </w:rPr>
        <w:t>Нормы построения словосочетаний по типу согласования (</w:t>
      </w:r>
      <w:r w:rsidRPr="00C81B96">
        <w:rPr>
          <w:rFonts w:ascii="Times New Roman" w:eastAsia="Times New Roman" w:hAnsi="Times New Roman" w:cs="Times New Roman"/>
          <w:i/>
          <w:iCs/>
          <w:color w:val="000000"/>
          <w:sz w:val="24"/>
          <w:szCs w:val="24"/>
          <w:lang w:eastAsia="ru-RU"/>
        </w:rPr>
        <w:t>маршрутное такси, обеих сестер – обоих братьев</w:t>
      </w:r>
      <w:r w:rsidRPr="00C81B96">
        <w:rPr>
          <w:rFonts w:ascii="Times New Roman" w:eastAsia="Times New Roman" w:hAnsi="Times New Roman" w:cs="Times New Roman"/>
          <w:color w:val="000000"/>
          <w:sz w:val="24"/>
          <w:szCs w:val="24"/>
          <w:lang w:eastAsia="ru-RU"/>
        </w:rPr>
        <w:t>).</w:t>
      </w:r>
    </w:p>
    <w:p w14:paraId="0CD5A1A0" w14:textId="77777777" w:rsidR="0054036C" w:rsidRPr="00C81B96" w:rsidRDefault="0054036C" w:rsidP="0054036C">
      <w:pPr>
        <w:shd w:val="clear" w:color="auto" w:fill="FFFFFF"/>
        <w:spacing w:after="150" w:line="240" w:lineRule="auto"/>
        <w:rPr>
          <w:rFonts w:ascii="Times New Roman" w:eastAsia="Times New Roman" w:hAnsi="Times New Roman" w:cs="Times New Roman"/>
          <w:color w:val="000000"/>
          <w:sz w:val="24"/>
          <w:szCs w:val="24"/>
          <w:lang w:eastAsia="ru-RU"/>
        </w:rPr>
      </w:pPr>
      <w:r w:rsidRPr="00C81B96">
        <w:rPr>
          <w:rFonts w:ascii="Times New Roman" w:eastAsia="Times New Roman" w:hAnsi="Times New Roman" w:cs="Times New Roman"/>
          <w:color w:val="000000"/>
          <w:sz w:val="24"/>
          <w:szCs w:val="24"/>
          <w:lang w:eastAsia="ru-RU"/>
        </w:rPr>
        <w:t>Варианты грамматической нормы: согласование сказуемого с подлежащим, выраженным сочетанием слов </w:t>
      </w:r>
      <w:r w:rsidRPr="00C81B96">
        <w:rPr>
          <w:rFonts w:ascii="Times New Roman" w:eastAsia="Times New Roman" w:hAnsi="Times New Roman" w:cs="Times New Roman"/>
          <w:i/>
          <w:iCs/>
          <w:color w:val="000000"/>
          <w:sz w:val="24"/>
          <w:szCs w:val="24"/>
          <w:lang w:eastAsia="ru-RU"/>
        </w:rPr>
        <w:t>много, мало, немного, немало, сколько, столько, большинство, меньшинство</w:t>
      </w:r>
      <w:r w:rsidRPr="00C81B96">
        <w:rPr>
          <w:rFonts w:ascii="Times New Roman" w:eastAsia="Times New Roman" w:hAnsi="Times New Roman" w:cs="Times New Roman"/>
          <w:color w:val="000000"/>
          <w:sz w:val="24"/>
          <w:szCs w:val="24"/>
          <w:lang w:eastAsia="ru-RU"/>
        </w:rPr>
        <w:t>. Отражение вариантов грамматической нормы в современных грамматических словарях и справочниках.</w:t>
      </w:r>
    </w:p>
    <w:p w14:paraId="7AA62833" w14:textId="77777777" w:rsidR="0054036C" w:rsidRPr="00C81B96" w:rsidRDefault="0054036C" w:rsidP="0054036C">
      <w:pPr>
        <w:shd w:val="clear" w:color="auto" w:fill="FFFFFF"/>
        <w:spacing w:after="150" w:line="240" w:lineRule="auto"/>
        <w:rPr>
          <w:rFonts w:ascii="Times New Roman" w:eastAsia="Times New Roman" w:hAnsi="Times New Roman" w:cs="Times New Roman"/>
          <w:color w:val="000000"/>
          <w:sz w:val="24"/>
          <w:szCs w:val="24"/>
          <w:lang w:eastAsia="ru-RU"/>
        </w:rPr>
      </w:pPr>
      <w:r w:rsidRPr="00C81B96">
        <w:rPr>
          <w:rFonts w:ascii="Times New Roman" w:eastAsia="Times New Roman" w:hAnsi="Times New Roman" w:cs="Times New Roman"/>
          <w:b/>
          <w:bCs/>
          <w:color w:val="000000"/>
          <w:sz w:val="24"/>
          <w:szCs w:val="24"/>
          <w:lang w:eastAsia="ru-RU"/>
        </w:rPr>
        <w:t>Речевой этикет</w:t>
      </w:r>
    </w:p>
    <w:p w14:paraId="53612BC1" w14:textId="77777777" w:rsidR="0054036C" w:rsidRPr="00C81B96" w:rsidRDefault="0054036C" w:rsidP="0054036C">
      <w:pPr>
        <w:shd w:val="clear" w:color="auto" w:fill="FFFFFF"/>
        <w:spacing w:after="150" w:line="240" w:lineRule="auto"/>
        <w:rPr>
          <w:rFonts w:ascii="Times New Roman" w:eastAsia="Times New Roman" w:hAnsi="Times New Roman" w:cs="Times New Roman"/>
          <w:color w:val="000000"/>
          <w:sz w:val="24"/>
          <w:szCs w:val="24"/>
          <w:lang w:eastAsia="ru-RU"/>
        </w:rPr>
      </w:pPr>
      <w:r w:rsidRPr="00C81B96">
        <w:rPr>
          <w:rFonts w:ascii="Times New Roman" w:eastAsia="Times New Roman" w:hAnsi="Times New Roman" w:cs="Times New Roman"/>
          <w:color w:val="000000"/>
          <w:sz w:val="24"/>
          <w:szCs w:val="24"/>
          <w:lang w:eastAsia="ru-RU"/>
        </w:rPr>
        <w:t>Активные процессы в речевом этикете. Новые варианты приветствия и прощания, возникшие в СМИ; изменение обращений‚ использования собственных имен; их оценка. Речевая агрессия. Этикетные речевые тактики и приёмы в коммуникации‚ помогающие противостоять речевой агрессии. Синонимия речевых формул.</w:t>
      </w:r>
    </w:p>
    <w:p w14:paraId="51D87570" w14:textId="77777777" w:rsidR="0054036C" w:rsidRPr="00C81B96" w:rsidRDefault="0054036C" w:rsidP="0054036C">
      <w:pPr>
        <w:shd w:val="clear" w:color="auto" w:fill="FFFFFF"/>
        <w:spacing w:after="150" w:line="240" w:lineRule="auto"/>
        <w:rPr>
          <w:rFonts w:ascii="Times New Roman" w:eastAsia="Times New Roman" w:hAnsi="Times New Roman" w:cs="Times New Roman"/>
          <w:color w:val="000000"/>
          <w:sz w:val="24"/>
          <w:szCs w:val="24"/>
          <w:lang w:eastAsia="ru-RU"/>
        </w:rPr>
      </w:pPr>
      <w:r w:rsidRPr="00C81B96">
        <w:rPr>
          <w:rFonts w:ascii="Times New Roman" w:eastAsia="Times New Roman" w:hAnsi="Times New Roman" w:cs="Times New Roman"/>
          <w:b/>
          <w:bCs/>
          <w:color w:val="000000"/>
          <w:sz w:val="24"/>
          <w:szCs w:val="24"/>
          <w:lang w:eastAsia="ru-RU"/>
        </w:rPr>
        <w:t>Раздел 3. Речь. Речевая деятельность. Текст -8 ч.</w:t>
      </w:r>
    </w:p>
    <w:p w14:paraId="781E19DC" w14:textId="77777777" w:rsidR="0054036C" w:rsidRPr="00C81B96" w:rsidRDefault="0054036C" w:rsidP="0054036C">
      <w:pPr>
        <w:shd w:val="clear" w:color="auto" w:fill="FFFFFF"/>
        <w:spacing w:after="150" w:line="240" w:lineRule="auto"/>
        <w:rPr>
          <w:rFonts w:ascii="Times New Roman" w:eastAsia="Times New Roman" w:hAnsi="Times New Roman" w:cs="Times New Roman"/>
          <w:color w:val="000000"/>
          <w:sz w:val="24"/>
          <w:szCs w:val="24"/>
          <w:lang w:eastAsia="ru-RU"/>
        </w:rPr>
      </w:pPr>
      <w:r w:rsidRPr="00C81B96">
        <w:rPr>
          <w:rFonts w:ascii="Times New Roman" w:eastAsia="Times New Roman" w:hAnsi="Times New Roman" w:cs="Times New Roman"/>
          <w:b/>
          <w:bCs/>
          <w:color w:val="000000"/>
          <w:sz w:val="24"/>
          <w:szCs w:val="24"/>
          <w:lang w:eastAsia="ru-RU"/>
        </w:rPr>
        <w:lastRenderedPageBreak/>
        <w:t>Язык и речь. Виды речевой деятельности</w:t>
      </w:r>
    </w:p>
    <w:p w14:paraId="35D2F466" w14:textId="77777777" w:rsidR="0054036C" w:rsidRPr="00C81B96" w:rsidRDefault="0054036C" w:rsidP="0054036C">
      <w:pPr>
        <w:shd w:val="clear" w:color="auto" w:fill="FFFFFF"/>
        <w:spacing w:after="150" w:line="240" w:lineRule="auto"/>
        <w:rPr>
          <w:rFonts w:ascii="Times New Roman" w:eastAsia="Times New Roman" w:hAnsi="Times New Roman" w:cs="Times New Roman"/>
          <w:color w:val="000000"/>
          <w:sz w:val="24"/>
          <w:szCs w:val="24"/>
          <w:lang w:eastAsia="ru-RU"/>
        </w:rPr>
      </w:pPr>
      <w:r w:rsidRPr="00C81B96">
        <w:rPr>
          <w:rFonts w:ascii="Times New Roman" w:eastAsia="Times New Roman" w:hAnsi="Times New Roman" w:cs="Times New Roman"/>
          <w:color w:val="000000"/>
          <w:sz w:val="24"/>
          <w:szCs w:val="24"/>
          <w:lang w:eastAsia="ru-RU"/>
        </w:rPr>
        <w:t>Эффективные приёмы слушания. Предтекстовый, текстовый и послетекстовый этапы работы.</w:t>
      </w:r>
    </w:p>
    <w:p w14:paraId="78F6C10C" w14:textId="77777777" w:rsidR="0054036C" w:rsidRPr="00C81B96" w:rsidRDefault="0054036C" w:rsidP="0054036C">
      <w:pPr>
        <w:shd w:val="clear" w:color="auto" w:fill="FFFFFF"/>
        <w:spacing w:after="150" w:line="240" w:lineRule="auto"/>
        <w:rPr>
          <w:rFonts w:ascii="Times New Roman" w:eastAsia="Times New Roman" w:hAnsi="Times New Roman" w:cs="Times New Roman"/>
          <w:color w:val="000000"/>
          <w:sz w:val="24"/>
          <w:szCs w:val="24"/>
          <w:lang w:eastAsia="ru-RU"/>
        </w:rPr>
      </w:pPr>
      <w:r w:rsidRPr="00C81B96">
        <w:rPr>
          <w:rFonts w:ascii="Times New Roman" w:eastAsia="Times New Roman" w:hAnsi="Times New Roman" w:cs="Times New Roman"/>
          <w:color w:val="000000"/>
          <w:sz w:val="24"/>
          <w:szCs w:val="24"/>
          <w:lang w:eastAsia="ru-RU"/>
        </w:rPr>
        <w:t>Основные методы, способы и средства получения, переработки информации.</w:t>
      </w:r>
    </w:p>
    <w:p w14:paraId="2D58DAF4" w14:textId="77777777" w:rsidR="0054036C" w:rsidRPr="00C81B96" w:rsidRDefault="0054036C" w:rsidP="0054036C">
      <w:pPr>
        <w:shd w:val="clear" w:color="auto" w:fill="FFFFFF"/>
        <w:spacing w:after="150" w:line="240" w:lineRule="auto"/>
        <w:rPr>
          <w:rFonts w:ascii="Times New Roman" w:eastAsia="Times New Roman" w:hAnsi="Times New Roman" w:cs="Times New Roman"/>
          <w:color w:val="000000"/>
          <w:sz w:val="24"/>
          <w:szCs w:val="24"/>
          <w:lang w:eastAsia="ru-RU"/>
        </w:rPr>
      </w:pPr>
      <w:r w:rsidRPr="00C81B96">
        <w:rPr>
          <w:rFonts w:ascii="Times New Roman" w:eastAsia="Times New Roman" w:hAnsi="Times New Roman" w:cs="Times New Roman"/>
          <w:b/>
          <w:bCs/>
          <w:color w:val="000000"/>
          <w:sz w:val="24"/>
          <w:szCs w:val="24"/>
          <w:lang w:eastAsia="ru-RU"/>
        </w:rPr>
        <w:t>Текст как единица языка и речи</w:t>
      </w:r>
    </w:p>
    <w:p w14:paraId="44D48434" w14:textId="77777777" w:rsidR="0054036C" w:rsidRPr="00C81B96" w:rsidRDefault="0054036C" w:rsidP="0054036C">
      <w:pPr>
        <w:shd w:val="clear" w:color="auto" w:fill="FFFFFF"/>
        <w:spacing w:after="150" w:line="240" w:lineRule="auto"/>
        <w:rPr>
          <w:rFonts w:ascii="Times New Roman" w:eastAsia="Times New Roman" w:hAnsi="Times New Roman" w:cs="Times New Roman"/>
          <w:color w:val="000000"/>
          <w:sz w:val="24"/>
          <w:szCs w:val="24"/>
          <w:lang w:eastAsia="ru-RU"/>
        </w:rPr>
      </w:pPr>
      <w:r w:rsidRPr="00C81B96">
        <w:rPr>
          <w:rFonts w:ascii="Times New Roman" w:eastAsia="Times New Roman" w:hAnsi="Times New Roman" w:cs="Times New Roman"/>
          <w:color w:val="000000"/>
          <w:sz w:val="24"/>
          <w:szCs w:val="24"/>
          <w:lang w:eastAsia="ru-RU"/>
        </w:rPr>
        <w:t>Структура аргументации: тезис, аргумент. Способы аргументации. Правила эффективной аргументации. Причины неэффективной аргументации в учебно-научном общении.</w:t>
      </w:r>
    </w:p>
    <w:p w14:paraId="27E09642" w14:textId="77777777" w:rsidR="0054036C" w:rsidRPr="00C81B96" w:rsidRDefault="0054036C" w:rsidP="0054036C">
      <w:pPr>
        <w:shd w:val="clear" w:color="auto" w:fill="FFFFFF"/>
        <w:spacing w:after="150" w:line="240" w:lineRule="auto"/>
        <w:rPr>
          <w:rFonts w:ascii="Times New Roman" w:eastAsia="Times New Roman" w:hAnsi="Times New Roman" w:cs="Times New Roman"/>
          <w:color w:val="000000"/>
          <w:sz w:val="24"/>
          <w:szCs w:val="24"/>
          <w:lang w:eastAsia="ru-RU"/>
        </w:rPr>
      </w:pPr>
      <w:r w:rsidRPr="00C81B96">
        <w:rPr>
          <w:rFonts w:ascii="Times New Roman" w:eastAsia="Times New Roman" w:hAnsi="Times New Roman" w:cs="Times New Roman"/>
          <w:color w:val="000000"/>
          <w:sz w:val="24"/>
          <w:szCs w:val="24"/>
          <w:lang w:eastAsia="ru-RU"/>
        </w:rPr>
        <w:t>Доказательство и его структура. Прямые и косвенные доказательства. Виды косвенных доказательств. Способы опровержения доводов оппонента: критика тезиса, критика аргументов, критика демонстрации.</w:t>
      </w:r>
    </w:p>
    <w:p w14:paraId="6DF133DF" w14:textId="77777777" w:rsidR="0054036C" w:rsidRPr="00C81B96" w:rsidRDefault="0054036C" w:rsidP="0054036C">
      <w:pPr>
        <w:shd w:val="clear" w:color="auto" w:fill="FFFFFF"/>
        <w:spacing w:after="150" w:line="240" w:lineRule="auto"/>
        <w:rPr>
          <w:rFonts w:ascii="Times New Roman" w:eastAsia="Times New Roman" w:hAnsi="Times New Roman" w:cs="Times New Roman"/>
          <w:color w:val="000000"/>
          <w:sz w:val="24"/>
          <w:szCs w:val="24"/>
          <w:lang w:eastAsia="ru-RU"/>
        </w:rPr>
      </w:pPr>
      <w:r w:rsidRPr="00C81B96">
        <w:rPr>
          <w:rFonts w:ascii="Times New Roman" w:eastAsia="Times New Roman" w:hAnsi="Times New Roman" w:cs="Times New Roman"/>
          <w:b/>
          <w:bCs/>
          <w:color w:val="000000"/>
          <w:sz w:val="24"/>
          <w:szCs w:val="24"/>
          <w:lang w:eastAsia="ru-RU"/>
        </w:rPr>
        <w:t>Функциональные разновидности языка</w:t>
      </w:r>
    </w:p>
    <w:p w14:paraId="595FE04E" w14:textId="77777777" w:rsidR="0054036C" w:rsidRPr="00C81B96" w:rsidRDefault="0054036C" w:rsidP="0054036C">
      <w:pPr>
        <w:shd w:val="clear" w:color="auto" w:fill="FFFFFF"/>
        <w:spacing w:after="150" w:line="240" w:lineRule="auto"/>
        <w:rPr>
          <w:rFonts w:ascii="Times New Roman" w:eastAsia="Times New Roman" w:hAnsi="Times New Roman" w:cs="Times New Roman"/>
          <w:color w:val="000000"/>
          <w:sz w:val="24"/>
          <w:szCs w:val="24"/>
          <w:lang w:eastAsia="ru-RU"/>
        </w:rPr>
      </w:pPr>
      <w:r w:rsidRPr="00C81B96">
        <w:rPr>
          <w:rFonts w:ascii="Times New Roman" w:eastAsia="Times New Roman" w:hAnsi="Times New Roman" w:cs="Times New Roman"/>
          <w:color w:val="000000"/>
          <w:sz w:val="24"/>
          <w:szCs w:val="24"/>
          <w:lang w:eastAsia="ru-RU"/>
        </w:rPr>
        <w:t>Разговорная речь. Самохарактеристика, самопрезентация, поздравление.</w:t>
      </w:r>
    </w:p>
    <w:p w14:paraId="4E2CF890" w14:textId="77777777" w:rsidR="0054036C" w:rsidRPr="00C81B96" w:rsidRDefault="0054036C" w:rsidP="0054036C">
      <w:pPr>
        <w:shd w:val="clear" w:color="auto" w:fill="FFFFFF"/>
        <w:spacing w:after="150" w:line="240" w:lineRule="auto"/>
        <w:rPr>
          <w:rFonts w:ascii="Times New Roman" w:eastAsia="Times New Roman" w:hAnsi="Times New Roman" w:cs="Times New Roman"/>
          <w:color w:val="000000"/>
          <w:sz w:val="24"/>
          <w:szCs w:val="24"/>
          <w:lang w:eastAsia="ru-RU"/>
        </w:rPr>
      </w:pPr>
      <w:r w:rsidRPr="00C81B96">
        <w:rPr>
          <w:rFonts w:ascii="Times New Roman" w:eastAsia="Times New Roman" w:hAnsi="Times New Roman" w:cs="Times New Roman"/>
          <w:color w:val="000000"/>
          <w:sz w:val="24"/>
          <w:szCs w:val="24"/>
          <w:lang w:eastAsia="ru-RU"/>
        </w:rPr>
        <w:t>Научный стиль речи. Специфика оформления текста как результата проектной (исследовательской) деятельности. Реферат. Слово на защите реферата. Учебно-научная дискуссия. Стандартные обороты речи для участия в учебно-научной дискуссии. Правила корректной дискуссии.</w:t>
      </w:r>
    </w:p>
    <w:p w14:paraId="2E487931" w14:textId="77777777" w:rsidR="0054036C" w:rsidRPr="00C81B96" w:rsidRDefault="0054036C" w:rsidP="0054036C">
      <w:pPr>
        <w:shd w:val="clear" w:color="auto" w:fill="FFFFFF"/>
        <w:spacing w:after="150" w:line="240" w:lineRule="auto"/>
        <w:rPr>
          <w:rFonts w:ascii="Times New Roman" w:eastAsia="Times New Roman" w:hAnsi="Times New Roman" w:cs="Times New Roman"/>
          <w:color w:val="000000"/>
          <w:sz w:val="24"/>
          <w:szCs w:val="24"/>
          <w:lang w:eastAsia="ru-RU"/>
        </w:rPr>
      </w:pPr>
      <w:r w:rsidRPr="00C81B96">
        <w:rPr>
          <w:rFonts w:ascii="Times New Roman" w:eastAsia="Times New Roman" w:hAnsi="Times New Roman" w:cs="Times New Roman"/>
          <w:color w:val="000000"/>
          <w:sz w:val="24"/>
          <w:szCs w:val="24"/>
          <w:lang w:eastAsia="ru-RU"/>
        </w:rPr>
        <w:t>Язык художественной литературы. Сочинение в жанре письма другу (в том числе электронного), страницы дневника и т.д.</w:t>
      </w:r>
    </w:p>
    <w:p w14:paraId="616953C0" w14:textId="615BC3FF" w:rsidR="0054036C" w:rsidRPr="00C81B96" w:rsidRDefault="0054036C" w:rsidP="0054036C">
      <w:pPr>
        <w:shd w:val="clear" w:color="auto" w:fill="FFFFFF"/>
        <w:spacing w:after="150" w:line="240" w:lineRule="auto"/>
        <w:rPr>
          <w:rFonts w:ascii="Times New Roman" w:eastAsia="Times New Roman" w:hAnsi="Times New Roman" w:cs="Times New Roman"/>
          <w:color w:val="000000"/>
          <w:sz w:val="24"/>
          <w:szCs w:val="24"/>
          <w:lang w:eastAsia="ru-RU"/>
        </w:rPr>
      </w:pPr>
      <w:r w:rsidRPr="00C81B96">
        <w:rPr>
          <w:rFonts w:ascii="Times New Roman" w:eastAsia="Times New Roman" w:hAnsi="Times New Roman" w:cs="Times New Roman"/>
          <w:color w:val="000000"/>
          <w:sz w:val="24"/>
          <w:szCs w:val="24"/>
          <w:lang w:eastAsia="ru-RU"/>
        </w:rPr>
        <w:t>Промежуточная аттестация.</w:t>
      </w:r>
      <w:r w:rsidRPr="00C81B96">
        <w:rPr>
          <w:rFonts w:ascii="Times New Roman" w:eastAsia="Times New Roman" w:hAnsi="Times New Roman" w:cs="Times New Roman"/>
          <w:b/>
          <w:bCs/>
          <w:color w:val="000000"/>
          <w:sz w:val="24"/>
          <w:szCs w:val="24"/>
          <w:lang w:eastAsia="ru-RU"/>
        </w:rPr>
        <w:t> </w:t>
      </w:r>
      <w:r w:rsidRPr="00C81B96">
        <w:rPr>
          <w:rFonts w:ascii="Times New Roman" w:eastAsia="Times New Roman" w:hAnsi="Times New Roman" w:cs="Times New Roman"/>
          <w:color w:val="000000"/>
          <w:sz w:val="24"/>
          <w:szCs w:val="24"/>
          <w:lang w:eastAsia="ru-RU"/>
        </w:rPr>
        <w:t>Тестирование.</w:t>
      </w:r>
    </w:p>
    <w:p w14:paraId="20BEDCFF" w14:textId="77777777" w:rsidR="0054036C" w:rsidRPr="00C81B96" w:rsidRDefault="0054036C" w:rsidP="0054036C">
      <w:pPr>
        <w:shd w:val="clear" w:color="auto" w:fill="FFFFFF"/>
        <w:spacing w:after="150" w:line="240" w:lineRule="auto"/>
        <w:jc w:val="center"/>
        <w:rPr>
          <w:rFonts w:ascii="Times New Roman" w:eastAsia="Times New Roman" w:hAnsi="Times New Roman" w:cs="Times New Roman"/>
          <w:color w:val="000000"/>
          <w:sz w:val="21"/>
          <w:szCs w:val="21"/>
          <w:lang w:eastAsia="ru-RU"/>
        </w:rPr>
      </w:pPr>
      <w:r w:rsidRPr="00C81B96">
        <w:rPr>
          <w:rFonts w:ascii="Times New Roman" w:eastAsia="Times New Roman" w:hAnsi="Times New Roman" w:cs="Times New Roman"/>
          <w:color w:val="000000"/>
          <w:sz w:val="21"/>
          <w:szCs w:val="21"/>
          <w:lang w:eastAsia="ru-RU"/>
        </w:rPr>
        <w:t>ТЕМАТИЧЕСКОЕ ПЛАНИРОВАНИЕ</w:t>
      </w:r>
    </w:p>
    <w:p w14:paraId="5530D9DC" w14:textId="77777777" w:rsidR="0054036C" w:rsidRPr="00C81B96" w:rsidRDefault="0054036C" w:rsidP="0054036C">
      <w:pPr>
        <w:shd w:val="clear" w:color="auto" w:fill="FFFFFF"/>
        <w:spacing w:after="150" w:line="240" w:lineRule="auto"/>
        <w:jc w:val="center"/>
        <w:rPr>
          <w:rFonts w:ascii="Times New Roman" w:eastAsia="Times New Roman" w:hAnsi="Times New Roman" w:cs="Times New Roman"/>
          <w:color w:val="000000"/>
          <w:sz w:val="21"/>
          <w:szCs w:val="21"/>
          <w:lang w:eastAsia="ru-RU"/>
        </w:rPr>
      </w:pPr>
      <w:r w:rsidRPr="00C81B96">
        <w:rPr>
          <w:rFonts w:ascii="Times New Roman" w:eastAsia="Times New Roman" w:hAnsi="Times New Roman" w:cs="Times New Roman"/>
          <w:color w:val="000000"/>
          <w:sz w:val="21"/>
          <w:szCs w:val="21"/>
          <w:lang w:eastAsia="ru-RU"/>
        </w:rPr>
        <w:t>К КУРСУ «РОДНОЙ ЯЗЫК (РУССКИЙ)» 8 КЛАСС</w:t>
      </w:r>
    </w:p>
    <w:p w14:paraId="4E22A1BD" w14:textId="77777777" w:rsidR="0054036C" w:rsidRPr="00C81B96" w:rsidRDefault="0054036C" w:rsidP="0054036C">
      <w:pPr>
        <w:shd w:val="clear" w:color="auto" w:fill="FFFFFF"/>
        <w:spacing w:after="150" w:line="240" w:lineRule="auto"/>
        <w:jc w:val="center"/>
        <w:rPr>
          <w:rFonts w:ascii="Times New Roman" w:eastAsia="Times New Roman" w:hAnsi="Times New Roman" w:cs="Times New Roman"/>
          <w:color w:val="000000"/>
          <w:sz w:val="21"/>
          <w:szCs w:val="21"/>
          <w:lang w:eastAsia="ru-RU"/>
        </w:rPr>
      </w:pPr>
      <w:r w:rsidRPr="00C81B96">
        <w:rPr>
          <w:rFonts w:ascii="Times New Roman" w:eastAsia="Times New Roman" w:hAnsi="Times New Roman" w:cs="Times New Roman"/>
          <w:color w:val="000000"/>
          <w:sz w:val="21"/>
          <w:szCs w:val="21"/>
          <w:lang w:eastAsia="ru-RU"/>
        </w:rPr>
        <w:t>(17 ч.)</w:t>
      </w:r>
    </w:p>
    <w:p w14:paraId="21A3C12E" w14:textId="77777777" w:rsidR="0054036C" w:rsidRPr="00C81B96" w:rsidRDefault="0054036C" w:rsidP="0054036C">
      <w:pPr>
        <w:shd w:val="clear" w:color="auto" w:fill="FFFFFF"/>
        <w:spacing w:after="150" w:line="240" w:lineRule="auto"/>
        <w:rPr>
          <w:rFonts w:ascii="Times New Roman" w:eastAsia="Times New Roman" w:hAnsi="Times New Roman" w:cs="Times New Roman"/>
          <w:color w:val="000000"/>
          <w:sz w:val="21"/>
          <w:szCs w:val="21"/>
          <w:lang w:eastAsia="ru-RU"/>
        </w:rPr>
      </w:pPr>
    </w:p>
    <w:tbl>
      <w:tblPr>
        <w:tblW w:w="9915" w:type="dxa"/>
        <w:shd w:val="clear" w:color="auto" w:fill="FFFFFF"/>
        <w:tblCellMar>
          <w:top w:w="84" w:type="dxa"/>
          <w:left w:w="84" w:type="dxa"/>
          <w:bottom w:w="84" w:type="dxa"/>
          <w:right w:w="84" w:type="dxa"/>
        </w:tblCellMar>
        <w:tblLook w:val="04A0" w:firstRow="1" w:lastRow="0" w:firstColumn="1" w:lastColumn="0" w:noHBand="0" w:noVBand="1"/>
      </w:tblPr>
      <w:tblGrid>
        <w:gridCol w:w="843"/>
        <w:gridCol w:w="6028"/>
        <w:gridCol w:w="3044"/>
      </w:tblGrid>
      <w:tr w:rsidR="0054036C" w:rsidRPr="00C81B96" w14:paraId="459476F1" w14:textId="77777777" w:rsidTr="00C81B96">
        <w:tc>
          <w:tcPr>
            <w:tcW w:w="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236BC4F" w14:textId="77777777" w:rsidR="0054036C" w:rsidRPr="00C81B96" w:rsidRDefault="0054036C" w:rsidP="0054036C">
            <w:pPr>
              <w:spacing w:after="150" w:line="240" w:lineRule="auto"/>
              <w:rPr>
                <w:rFonts w:ascii="Times New Roman" w:eastAsia="Times New Roman" w:hAnsi="Times New Roman" w:cs="Times New Roman"/>
                <w:color w:val="000000"/>
                <w:sz w:val="21"/>
                <w:szCs w:val="21"/>
                <w:lang w:eastAsia="ru-RU"/>
              </w:rPr>
            </w:pPr>
            <w:r w:rsidRPr="00C81B96">
              <w:rPr>
                <w:rFonts w:ascii="Times New Roman" w:eastAsia="Times New Roman" w:hAnsi="Times New Roman" w:cs="Times New Roman"/>
                <w:color w:val="000000"/>
                <w:sz w:val="21"/>
                <w:szCs w:val="21"/>
                <w:lang w:eastAsia="ru-RU"/>
              </w:rPr>
              <w:t>№</w:t>
            </w:r>
          </w:p>
          <w:p w14:paraId="28E2D7D3" w14:textId="77777777" w:rsidR="0054036C" w:rsidRPr="00C81B96" w:rsidRDefault="0054036C" w:rsidP="0054036C">
            <w:pPr>
              <w:spacing w:after="150" w:line="240" w:lineRule="auto"/>
              <w:rPr>
                <w:rFonts w:ascii="Times New Roman" w:eastAsia="Times New Roman" w:hAnsi="Times New Roman" w:cs="Times New Roman"/>
                <w:color w:val="000000"/>
                <w:sz w:val="21"/>
                <w:szCs w:val="21"/>
                <w:lang w:eastAsia="ru-RU"/>
              </w:rPr>
            </w:pPr>
            <w:r w:rsidRPr="00C81B96">
              <w:rPr>
                <w:rFonts w:ascii="Times New Roman" w:eastAsia="Times New Roman" w:hAnsi="Times New Roman" w:cs="Times New Roman"/>
                <w:color w:val="000000"/>
                <w:sz w:val="21"/>
                <w:szCs w:val="21"/>
                <w:lang w:eastAsia="ru-RU"/>
              </w:rPr>
              <w:t>п/п</w:t>
            </w:r>
          </w:p>
        </w:tc>
        <w:tc>
          <w:tcPr>
            <w:tcW w:w="60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17E8B2D" w14:textId="77777777" w:rsidR="0054036C" w:rsidRPr="00C81B96" w:rsidRDefault="0054036C" w:rsidP="0054036C">
            <w:pPr>
              <w:spacing w:after="150" w:line="240" w:lineRule="auto"/>
              <w:jc w:val="center"/>
              <w:rPr>
                <w:rFonts w:ascii="Times New Roman" w:eastAsia="Times New Roman" w:hAnsi="Times New Roman" w:cs="Times New Roman"/>
                <w:color w:val="000000"/>
                <w:sz w:val="21"/>
                <w:szCs w:val="21"/>
                <w:lang w:eastAsia="ru-RU"/>
              </w:rPr>
            </w:pPr>
            <w:r w:rsidRPr="00C81B96">
              <w:rPr>
                <w:rFonts w:ascii="Times New Roman" w:eastAsia="Times New Roman" w:hAnsi="Times New Roman" w:cs="Times New Roman"/>
                <w:color w:val="000000"/>
                <w:sz w:val="21"/>
                <w:szCs w:val="21"/>
                <w:lang w:eastAsia="ru-RU"/>
              </w:rPr>
              <w:t>Тема урока</w:t>
            </w:r>
          </w:p>
        </w:tc>
        <w:tc>
          <w:tcPr>
            <w:tcW w:w="30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EAE08CE" w14:textId="77777777" w:rsidR="0054036C" w:rsidRPr="00C81B96" w:rsidRDefault="0054036C" w:rsidP="0054036C">
            <w:pPr>
              <w:spacing w:after="150" w:line="240" w:lineRule="auto"/>
              <w:jc w:val="center"/>
              <w:rPr>
                <w:rFonts w:ascii="Times New Roman" w:eastAsia="Times New Roman" w:hAnsi="Times New Roman" w:cs="Times New Roman"/>
                <w:color w:val="000000"/>
                <w:sz w:val="21"/>
                <w:szCs w:val="21"/>
                <w:lang w:eastAsia="ru-RU"/>
              </w:rPr>
            </w:pPr>
            <w:r w:rsidRPr="00C81B96">
              <w:rPr>
                <w:rFonts w:ascii="Times New Roman" w:eastAsia="Times New Roman" w:hAnsi="Times New Roman" w:cs="Times New Roman"/>
                <w:color w:val="000000"/>
                <w:sz w:val="21"/>
                <w:szCs w:val="21"/>
                <w:lang w:eastAsia="ru-RU"/>
              </w:rPr>
              <w:t>Количество часов</w:t>
            </w:r>
          </w:p>
        </w:tc>
      </w:tr>
      <w:tr w:rsidR="0054036C" w:rsidRPr="00C81B96" w14:paraId="737C7E67" w14:textId="77777777" w:rsidTr="00C81B96">
        <w:tc>
          <w:tcPr>
            <w:tcW w:w="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BA3C68D" w14:textId="77777777" w:rsidR="0054036C" w:rsidRPr="00C81B96" w:rsidRDefault="0054036C" w:rsidP="0054036C">
            <w:pPr>
              <w:numPr>
                <w:ilvl w:val="0"/>
                <w:numId w:val="19"/>
              </w:numPr>
              <w:spacing w:beforeAutospacing="1" w:after="0" w:afterAutospacing="1" w:line="240" w:lineRule="auto"/>
              <w:rPr>
                <w:rFonts w:ascii="Times New Roman" w:eastAsia="Times New Roman" w:hAnsi="Times New Roman" w:cs="Times New Roman"/>
                <w:color w:val="767676"/>
                <w:lang w:eastAsia="ru-RU"/>
              </w:rPr>
            </w:pPr>
          </w:p>
        </w:tc>
        <w:tc>
          <w:tcPr>
            <w:tcW w:w="60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505089C" w14:textId="77777777" w:rsidR="0054036C" w:rsidRPr="00C81B96" w:rsidRDefault="0054036C" w:rsidP="0054036C">
            <w:pPr>
              <w:spacing w:after="150" w:line="240" w:lineRule="auto"/>
              <w:rPr>
                <w:rFonts w:ascii="Times New Roman" w:eastAsia="Times New Roman" w:hAnsi="Times New Roman" w:cs="Times New Roman"/>
                <w:color w:val="000000"/>
                <w:sz w:val="21"/>
                <w:szCs w:val="21"/>
                <w:lang w:eastAsia="ru-RU"/>
              </w:rPr>
            </w:pPr>
            <w:r w:rsidRPr="00C81B96">
              <w:rPr>
                <w:rFonts w:ascii="Times New Roman" w:eastAsia="Times New Roman" w:hAnsi="Times New Roman" w:cs="Times New Roman"/>
                <w:color w:val="000000"/>
                <w:sz w:val="21"/>
                <w:szCs w:val="21"/>
                <w:lang w:eastAsia="ru-RU"/>
              </w:rPr>
              <w:t>Язык и культура</w:t>
            </w:r>
          </w:p>
        </w:tc>
        <w:tc>
          <w:tcPr>
            <w:tcW w:w="30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D28060A" w14:textId="77777777" w:rsidR="0054036C" w:rsidRPr="00C81B96" w:rsidRDefault="0054036C" w:rsidP="0054036C">
            <w:pPr>
              <w:spacing w:after="150" w:line="240" w:lineRule="auto"/>
              <w:jc w:val="center"/>
              <w:rPr>
                <w:rFonts w:ascii="Times New Roman" w:eastAsia="Times New Roman" w:hAnsi="Times New Roman" w:cs="Times New Roman"/>
                <w:color w:val="000000"/>
                <w:sz w:val="21"/>
                <w:szCs w:val="21"/>
                <w:lang w:eastAsia="ru-RU"/>
              </w:rPr>
            </w:pPr>
            <w:r w:rsidRPr="00C81B96">
              <w:rPr>
                <w:rFonts w:ascii="Times New Roman" w:eastAsia="Times New Roman" w:hAnsi="Times New Roman" w:cs="Times New Roman"/>
                <w:color w:val="000000"/>
                <w:sz w:val="21"/>
                <w:szCs w:val="21"/>
                <w:lang w:eastAsia="ru-RU"/>
              </w:rPr>
              <w:t>5</w:t>
            </w:r>
          </w:p>
        </w:tc>
      </w:tr>
      <w:tr w:rsidR="0054036C" w:rsidRPr="00C81B96" w14:paraId="536135B9" w14:textId="77777777" w:rsidTr="00C81B96">
        <w:trPr>
          <w:trHeight w:val="60"/>
        </w:trPr>
        <w:tc>
          <w:tcPr>
            <w:tcW w:w="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A0A2E48" w14:textId="77777777" w:rsidR="0054036C" w:rsidRPr="00C81B96" w:rsidRDefault="0054036C" w:rsidP="0054036C">
            <w:pPr>
              <w:numPr>
                <w:ilvl w:val="0"/>
                <w:numId w:val="20"/>
              </w:numPr>
              <w:spacing w:beforeAutospacing="1" w:after="0" w:afterAutospacing="1" w:line="240" w:lineRule="auto"/>
              <w:rPr>
                <w:rFonts w:ascii="Times New Roman" w:eastAsia="Times New Roman" w:hAnsi="Times New Roman" w:cs="Times New Roman"/>
                <w:color w:val="767676"/>
                <w:lang w:eastAsia="ru-RU"/>
              </w:rPr>
            </w:pPr>
          </w:p>
        </w:tc>
        <w:tc>
          <w:tcPr>
            <w:tcW w:w="60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39E332F" w14:textId="77777777" w:rsidR="0054036C" w:rsidRPr="00C81B96" w:rsidRDefault="0054036C" w:rsidP="0054036C">
            <w:pPr>
              <w:spacing w:after="150" w:line="240" w:lineRule="auto"/>
              <w:rPr>
                <w:rFonts w:ascii="Times New Roman" w:eastAsia="Times New Roman" w:hAnsi="Times New Roman" w:cs="Times New Roman"/>
                <w:color w:val="000000"/>
                <w:sz w:val="21"/>
                <w:szCs w:val="21"/>
                <w:lang w:eastAsia="ru-RU"/>
              </w:rPr>
            </w:pPr>
            <w:r w:rsidRPr="00C81B96">
              <w:rPr>
                <w:rFonts w:ascii="Times New Roman" w:eastAsia="Times New Roman" w:hAnsi="Times New Roman" w:cs="Times New Roman"/>
                <w:color w:val="000000"/>
                <w:sz w:val="21"/>
                <w:szCs w:val="21"/>
                <w:lang w:eastAsia="ru-RU"/>
              </w:rPr>
              <w:t>Культура речи</w:t>
            </w:r>
          </w:p>
        </w:tc>
        <w:tc>
          <w:tcPr>
            <w:tcW w:w="30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71E604D" w14:textId="77777777" w:rsidR="0054036C" w:rsidRPr="00C81B96" w:rsidRDefault="0054036C" w:rsidP="0054036C">
            <w:pPr>
              <w:spacing w:after="150" w:line="240" w:lineRule="auto"/>
              <w:jc w:val="center"/>
              <w:rPr>
                <w:rFonts w:ascii="Times New Roman" w:eastAsia="Times New Roman" w:hAnsi="Times New Roman" w:cs="Times New Roman"/>
                <w:color w:val="000000"/>
                <w:sz w:val="21"/>
                <w:szCs w:val="21"/>
                <w:lang w:eastAsia="ru-RU"/>
              </w:rPr>
            </w:pPr>
            <w:r w:rsidRPr="00C81B96">
              <w:rPr>
                <w:rFonts w:ascii="Times New Roman" w:eastAsia="Times New Roman" w:hAnsi="Times New Roman" w:cs="Times New Roman"/>
                <w:color w:val="000000"/>
                <w:sz w:val="21"/>
                <w:szCs w:val="21"/>
                <w:lang w:eastAsia="ru-RU"/>
              </w:rPr>
              <w:t>4</w:t>
            </w:r>
          </w:p>
        </w:tc>
      </w:tr>
      <w:tr w:rsidR="0054036C" w:rsidRPr="00C81B96" w14:paraId="58E73223" w14:textId="77777777" w:rsidTr="00C81B96">
        <w:tc>
          <w:tcPr>
            <w:tcW w:w="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356EC8C" w14:textId="77777777" w:rsidR="0054036C" w:rsidRPr="00C81B96" w:rsidRDefault="0054036C" w:rsidP="0054036C">
            <w:pPr>
              <w:numPr>
                <w:ilvl w:val="0"/>
                <w:numId w:val="21"/>
              </w:numPr>
              <w:spacing w:beforeAutospacing="1" w:after="0" w:afterAutospacing="1" w:line="240" w:lineRule="auto"/>
              <w:rPr>
                <w:rFonts w:ascii="Times New Roman" w:eastAsia="Times New Roman" w:hAnsi="Times New Roman" w:cs="Times New Roman"/>
                <w:color w:val="767676"/>
                <w:lang w:eastAsia="ru-RU"/>
              </w:rPr>
            </w:pPr>
          </w:p>
        </w:tc>
        <w:tc>
          <w:tcPr>
            <w:tcW w:w="60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8BD97BE" w14:textId="77777777" w:rsidR="0054036C" w:rsidRPr="00C81B96" w:rsidRDefault="0054036C" w:rsidP="0054036C">
            <w:pPr>
              <w:spacing w:after="150" w:line="240" w:lineRule="auto"/>
              <w:rPr>
                <w:rFonts w:ascii="Times New Roman" w:eastAsia="Times New Roman" w:hAnsi="Times New Roman" w:cs="Times New Roman"/>
                <w:color w:val="000000"/>
                <w:sz w:val="21"/>
                <w:szCs w:val="21"/>
                <w:lang w:eastAsia="ru-RU"/>
              </w:rPr>
            </w:pPr>
            <w:r w:rsidRPr="00C81B96">
              <w:rPr>
                <w:rFonts w:ascii="Times New Roman" w:eastAsia="Times New Roman" w:hAnsi="Times New Roman" w:cs="Times New Roman"/>
                <w:color w:val="000000"/>
                <w:sz w:val="21"/>
                <w:szCs w:val="21"/>
                <w:lang w:eastAsia="ru-RU"/>
              </w:rPr>
              <w:t>Речь. Текст</w:t>
            </w:r>
          </w:p>
        </w:tc>
        <w:tc>
          <w:tcPr>
            <w:tcW w:w="30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C73288B" w14:textId="61DEDF81" w:rsidR="0054036C" w:rsidRPr="00C81B96" w:rsidRDefault="00927731" w:rsidP="0054036C">
            <w:pPr>
              <w:spacing w:after="15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6</w:t>
            </w:r>
          </w:p>
        </w:tc>
      </w:tr>
      <w:tr w:rsidR="0054036C" w:rsidRPr="00C81B96" w14:paraId="6565C7DC" w14:textId="77777777" w:rsidTr="00C81B96">
        <w:tc>
          <w:tcPr>
            <w:tcW w:w="84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87B5A28" w14:textId="77777777" w:rsidR="0054036C" w:rsidRPr="00C81B96" w:rsidRDefault="0054036C" w:rsidP="0054036C">
            <w:pPr>
              <w:numPr>
                <w:ilvl w:val="0"/>
                <w:numId w:val="22"/>
              </w:numPr>
              <w:spacing w:beforeAutospacing="1" w:after="0" w:afterAutospacing="1" w:line="240" w:lineRule="auto"/>
              <w:rPr>
                <w:rFonts w:ascii="Times New Roman" w:eastAsia="Times New Roman" w:hAnsi="Times New Roman" w:cs="Times New Roman"/>
                <w:color w:val="767676"/>
                <w:lang w:eastAsia="ru-RU"/>
              </w:rPr>
            </w:pPr>
          </w:p>
        </w:tc>
        <w:tc>
          <w:tcPr>
            <w:tcW w:w="602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F3E8A84" w14:textId="77777777" w:rsidR="0054036C" w:rsidRPr="00C81B96" w:rsidRDefault="0054036C" w:rsidP="0054036C">
            <w:pPr>
              <w:spacing w:after="150" w:line="240" w:lineRule="auto"/>
              <w:rPr>
                <w:rFonts w:ascii="Times New Roman" w:eastAsia="Times New Roman" w:hAnsi="Times New Roman" w:cs="Times New Roman"/>
                <w:color w:val="000000"/>
                <w:sz w:val="21"/>
                <w:szCs w:val="21"/>
                <w:lang w:eastAsia="ru-RU"/>
              </w:rPr>
            </w:pPr>
            <w:r w:rsidRPr="00C81B96">
              <w:rPr>
                <w:rFonts w:ascii="Times New Roman" w:eastAsia="Times New Roman" w:hAnsi="Times New Roman" w:cs="Times New Roman"/>
                <w:color w:val="000000"/>
                <w:sz w:val="21"/>
                <w:szCs w:val="21"/>
                <w:lang w:eastAsia="ru-RU"/>
              </w:rPr>
              <w:t>Итого:</w:t>
            </w:r>
          </w:p>
          <w:p w14:paraId="4D54EFED" w14:textId="77777777" w:rsidR="0054036C" w:rsidRPr="00C81B96" w:rsidRDefault="0054036C" w:rsidP="0054036C">
            <w:pPr>
              <w:spacing w:after="150" w:line="240" w:lineRule="auto"/>
              <w:rPr>
                <w:rFonts w:ascii="Times New Roman" w:eastAsia="Times New Roman" w:hAnsi="Times New Roman" w:cs="Times New Roman"/>
                <w:color w:val="000000"/>
                <w:sz w:val="21"/>
                <w:szCs w:val="21"/>
                <w:lang w:eastAsia="ru-RU"/>
              </w:rPr>
            </w:pPr>
          </w:p>
        </w:tc>
        <w:tc>
          <w:tcPr>
            <w:tcW w:w="30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E85283F" w14:textId="04F58265" w:rsidR="0054036C" w:rsidRPr="00C81B96" w:rsidRDefault="0054036C" w:rsidP="0054036C">
            <w:pPr>
              <w:spacing w:after="150" w:line="240" w:lineRule="auto"/>
              <w:jc w:val="center"/>
              <w:rPr>
                <w:rFonts w:ascii="Times New Roman" w:eastAsia="Times New Roman" w:hAnsi="Times New Roman" w:cs="Times New Roman"/>
                <w:color w:val="000000"/>
                <w:sz w:val="21"/>
                <w:szCs w:val="21"/>
                <w:lang w:eastAsia="ru-RU"/>
              </w:rPr>
            </w:pPr>
            <w:r w:rsidRPr="00C81B96">
              <w:rPr>
                <w:rFonts w:ascii="Times New Roman" w:eastAsia="Times New Roman" w:hAnsi="Times New Roman" w:cs="Times New Roman"/>
                <w:color w:val="000000"/>
                <w:sz w:val="21"/>
                <w:szCs w:val="21"/>
                <w:lang w:eastAsia="ru-RU"/>
              </w:rPr>
              <w:t>1</w:t>
            </w:r>
            <w:r w:rsidR="00927731">
              <w:rPr>
                <w:rFonts w:ascii="Times New Roman" w:eastAsia="Times New Roman" w:hAnsi="Times New Roman" w:cs="Times New Roman"/>
                <w:color w:val="000000"/>
                <w:sz w:val="21"/>
                <w:szCs w:val="21"/>
                <w:lang w:eastAsia="ru-RU"/>
              </w:rPr>
              <w:t>5</w:t>
            </w:r>
            <w:r w:rsidRPr="00C81B96">
              <w:rPr>
                <w:rFonts w:ascii="Times New Roman" w:eastAsia="Times New Roman" w:hAnsi="Times New Roman" w:cs="Times New Roman"/>
                <w:color w:val="000000"/>
                <w:sz w:val="21"/>
                <w:szCs w:val="21"/>
                <w:lang w:eastAsia="ru-RU"/>
              </w:rPr>
              <w:t xml:space="preserve"> ч.</w:t>
            </w:r>
          </w:p>
        </w:tc>
      </w:tr>
    </w:tbl>
    <w:p w14:paraId="0CB12DFF" w14:textId="77777777" w:rsidR="0054036C" w:rsidRPr="00C81B96" w:rsidRDefault="0054036C" w:rsidP="0054036C">
      <w:pPr>
        <w:shd w:val="clear" w:color="auto" w:fill="FFFFFF"/>
        <w:spacing w:after="150" w:line="240" w:lineRule="auto"/>
        <w:rPr>
          <w:rFonts w:ascii="Times New Roman" w:eastAsia="Times New Roman" w:hAnsi="Times New Roman" w:cs="Times New Roman"/>
          <w:color w:val="000000"/>
          <w:sz w:val="21"/>
          <w:szCs w:val="21"/>
          <w:lang w:eastAsia="ru-RU"/>
        </w:rPr>
      </w:pPr>
    </w:p>
    <w:p w14:paraId="043E58C5" w14:textId="77777777" w:rsidR="0054036C" w:rsidRPr="00C81B96" w:rsidRDefault="0054036C" w:rsidP="0054036C">
      <w:pPr>
        <w:shd w:val="clear" w:color="auto" w:fill="FFFFFF"/>
        <w:spacing w:after="150" w:line="240" w:lineRule="auto"/>
        <w:rPr>
          <w:rFonts w:ascii="Times New Roman" w:eastAsia="Times New Roman" w:hAnsi="Times New Roman" w:cs="Times New Roman"/>
          <w:color w:val="000000"/>
          <w:sz w:val="21"/>
          <w:szCs w:val="21"/>
          <w:lang w:eastAsia="ru-RU"/>
        </w:rPr>
      </w:pPr>
    </w:p>
    <w:p w14:paraId="66E03BD4" w14:textId="77777777" w:rsidR="0054036C" w:rsidRPr="00C81B96" w:rsidRDefault="0054036C" w:rsidP="0054036C">
      <w:pPr>
        <w:shd w:val="clear" w:color="auto" w:fill="FFFFFF"/>
        <w:spacing w:after="150" w:line="240" w:lineRule="auto"/>
        <w:rPr>
          <w:rFonts w:ascii="Times New Roman" w:eastAsia="Times New Roman" w:hAnsi="Times New Roman" w:cs="Times New Roman"/>
          <w:color w:val="000000"/>
          <w:sz w:val="21"/>
          <w:szCs w:val="21"/>
          <w:lang w:eastAsia="ru-RU"/>
        </w:rPr>
      </w:pPr>
    </w:p>
    <w:p w14:paraId="4364320C" w14:textId="6713B02D" w:rsidR="0054036C" w:rsidRDefault="0054036C" w:rsidP="0054036C">
      <w:pPr>
        <w:shd w:val="clear" w:color="auto" w:fill="FFFFFF"/>
        <w:spacing w:after="150" w:line="240" w:lineRule="auto"/>
        <w:rPr>
          <w:rFonts w:ascii="Times New Roman" w:eastAsia="Times New Roman" w:hAnsi="Times New Roman" w:cs="Times New Roman"/>
          <w:color w:val="000000"/>
          <w:sz w:val="21"/>
          <w:szCs w:val="21"/>
          <w:lang w:eastAsia="ru-RU"/>
        </w:rPr>
      </w:pPr>
    </w:p>
    <w:p w14:paraId="795AA87A" w14:textId="77777777" w:rsidR="002915BE" w:rsidRPr="00C81B96" w:rsidRDefault="002915BE" w:rsidP="0054036C">
      <w:pPr>
        <w:shd w:val="clear" w:color="auto" w:fill="FFFFFF"/>
        <w:spacing w:after="150" w:line="240" w:lineRule="auto"/>
        <w:rPr>
          <w:rFonts w:ascii="Times New Roman" w:eastAsia="Times New Roman" w:hAnsi="Times New Roman" w:cs="Times New Roman"/>
          <w:color w:val="000000"/>
          <w:sz w:val="21"/>
          <w:szCs w:val="21"/>
          <w:lang w:eastAsia="ru-RU"/>
        </w:rPr>
      </w:pPr>
    </w:p>
    <w:p w14:paraId="75E0BDC3" w14:textId="77777777" w:rsidR="0054036C" w:rsidRPr="00C81B96" w:rsidRDefault="0054036C" w:rsidP="0054036C">
      <w:pPr>
        <w:shd w:val="clear" w:color="auto" w:fill="FFFFFF"/>
        <w:spacing w:after="150" w:line="240" w:lineRule="auto"/>
        <w:rPr>
          <w:rFonts w:ascii="Times New Roman" w:eastAsia="Times New Roman" w:hAnsi="Times New Roman" w:cs="Times New Roman"/>
          <w:color w:val="000000"/>
          <w:sz w:val="21"/>
          <w:szCs w:val="21"/>
          <w:lang w:eastAsia="ru-RU"/>
        </w:rPr>
      </w:pPr>
    </w:p>
    <w:p w14:paraId="49DCE603" w14:textId="77777777" w:rsidR="0054036C" w:rsidRPr="0054036C" w:rsidRDefault="0054036C" w:rsidP="0054036C">
      <w:pPr>
        <w:shd w:val="clear" w:color="auto" w:fill="FFFFFF"/>
        <w:spacing w:after="150" w:line="240" w:lineRule="auto"/>
        <w:rPr>
          <w:rFonts w:ascii="PT Sans" w:eastAsia="Times New Roman" w:hAnsi="PT Sans" w:cs="Times New Roman"/>
          <w:color w:val="000000"/>
          <w:sz w:val="21"/>
          <w:szCs w:val="21"/>
          <w:lang w:eastAsia="ru-RU"/>
        </w:rPr>
      </w:pPr>
    </w:p>
    <w:p w14:paraId="3A70EAD0" w14:textId="77777777" w:rsidR="0054036C" w:rsidRPr="0054036C" w:rsidRDefault="0054036C" w:rsidP="0054036C">
      <w:pPr>
        <w:shd w:val="clear" w:color="auto" w:fill="FFFFFF"/>
        <w:spacing w:after="150" w:line="240" w:lineRule="auto"/>
        <w:rPr>
          <w:rFonts w:ascii="PT Sans" w:eastAsia="Times New Roman" w:hAnsi="PT Sans" w:cs="Times New Roman"/>
          <w:color w:val="000000"/>
          <w:sz w:val="21"/>
          <w:szCs w:val="21"/>
          <w:lang w:eastAsia="ru-RU"/>
        </w:rPr>
      </w:pPr>
    </w:p>
    <w:p w14:paraId="1CDF54AE" w14:textId="77777777" w:rsidR="00C81B96" w:rsidRPr="00C81B96" w:rsidRDefault="00C81B96" w:rsidP="00C81B96">
      <w:pPr>
        <w:tabs>
          <w:tab w:val="left" w:pos="14175"/>
        </w:tabs>
        <w:spacing w:after="0" w:line="276" w:lineRule="auto"/>
        <w:jc w:val="center"/>
        <w:rPr>
          <w:rFonts w:ascii="Times New Roman" w:eastAsia="Calibri" w:hAnsi="Times New Roman" w:cs="Times New Roman"/>
          <w:b/>
          <w:sz w:val="28"/>
          <w:szCs w:val="28"/>
        </w:rPr>
      </w:pPr>
      <w:r w:rsidRPr="00C81B96">
        <w:rPr>
          <w:rFonts w:ascii="Times New Roman" w:eastAsia="Calibri" w:hAnsi="Times New Roman" w:cs="Times New Roman"/>
          <w:b/>
          <w:sz w:val="28"/>
          <w:szCs w:val="28"/>
        </w:rPr>
        <w:lastRenderedPageBreak/>
        <w:t>Календарно-тематическое планирование</w:t>
      </w:r>
    </w:p>
    <w:p w14:paraId="3EC059BF" w14:textId="77777777" w:rsidR="00C81B96" w:rsidRPr="00C81B96" w:rsidRDefault="00C81B96" w:rsidP="00C81B96">
      <w:pPr>
        <w:spacing w:after="0" w:line="276" w:lineRule="auto"/>
        <w:jc w:val="center"/>
        <w:rPr>
          <w:rFonts w:ascii="Times New Roman" w:eastAsia="Calibri" w:hAnsi="Times New Roman" w:cs="Times New Roman"/>
          <w:sz w:val="28"/>
          <w:szCs w:val="28"/>
        </w:rPr>
      </w:pPr>
    </w:p>
    <w:tbl>
      <w:tblPr>
        <w:tblStyle w:val="a3"/>
        <w:tblW w:w="10774" w:type="dxa"/>
        <w:tblInd w:w="-318" w:type="dxa"/>
        <w:tblLayout w:type="fixed"/>
        <w:tblLook w:val="04A0" w:firstRow="1" w:lastRow="0" w:firstColumn="1" w:lastColumn="0" w:noHBand="0" w:noVBand="1"/>
      </w:tblPr>
      <w:tblGrid>
        <w:gridCol w:w="897"/>
        <w:gridCol w:w="6362"/>
        <w:gridCol w:w="1134"/>
        <w:gridCol w:w="1276"/>
        <w:gridCol w:w="1105"/>
      </w:tblGrid>
      <w:tr w:rsidR="00C81B96" w:rsidRPr="00C81B96" w14:paraId="54B1B5EB" w14:textId="77777777" w:rsidTr="00C3467E">
        <w:tc>
          <w:tcPr>
            <w:tcW w:w="897" w:type="dxa"/>
            <w:vMerge w:val="restart"/>
          </w:tcPr>
          <w:p w14:paraId="743FD99D" w14:textId="77777777" w:rsidR="00C81B96" w:rsidRPr="00C81B96" w:rsidRDefault="00C81B96" w:rsidP="00C81B96">
            <w:pPr>
              <w:jc w:val="center"/>
              <w:rPr>
                <w:rFonts w:ascii="Times New Roman" w:eastAsia="Calibri" w:hAnsi="Times New Roman" w:cs="Times New Roman"/>
                <w:sz w:val="28"/>
                <w:szCs w:val="28"/>
              </w:rPr>
            </w:pPr>
            <w:r w:rsidRPr="00C81B96">
              <w:rPr>
                <w:rFonts w:ascii="Times New Roman" w:eastAsia="Calibri" w:hAnsi="Times New Roman" w:cs="Times New Roman"/>
                <w:sz w:val="28"/>
                <w:szCs w:val="28"/>
              </w:rPr>
              <w:t>№ урока</w:t>
            </w:r>
          </w:p>
        </w:tc>
        <w:tc>
          <w:tcPr>
            <w:tcW w:w="6362" w:type="dxa"/>
            <w:vMerge w:val="restart"/>
          </w:tcPr>
          <w:p w14:paraId="508C4515" w14:textId="77777777" w:rsidR="00C81B96" w:rsidRPr="00C81B96" w:rsidRDefault="00C81B96" w:rsidP="00C81B96">
            <w:pPr>
              <w:jc w:val="center"/>
              <w:rPr>
                <w:rFonts w:ascii="Times New Roman" w:eastAsia="Calibri" w:hAnsi="Times New Roman" w:cs="Times New Roman"/>
                <w:sz w:val="28"/>
                <w:szCs w:val="28"/>
              </w:rPr>
            </w:pPr>
            <w:r w:rsidRPr="00C81B96">
              <w:rPr>
                <w:rFonts w:ascii="Times New Roman" w:eastAsia="Calibri" w:hAnsi="Times New Roman" w:cs="Times New Roman"/>
                <w:sz w:val="28"/>
                <w:szCs w:val="28"/>
              </w:rPr>
              <w:t>Тема</w:t>
            </w:r>
          </w:p>
        </w:tc>
        <w:tc>
          <w:tcPr>
            <w:tcW w:w="1134" w:type="dxa"/>
            <w:vMerge w:val="restart"/>
          </w:tcPr>
          <w:p w14:paraId="304329F2" w14:textId="77777777" w:rsidR="00C81B96" w:rsidRPr="00C81B96" w:rsidRDefault="00C81B96" w:rsidP="00C81B96">
            <w:pPr>
              <w:jc w:val="center"/>
              <w:rPr>
                <w:rFonts w:ascii="Times New Roman" w:eastAsia="Calibri" w:hAnsi="Times New Roman" w:cs="Times New Roman"/>
                <w:sz w:val="28"/>
                <w:szCs w:val="28"/>
              </w:rPr>
            </w:pPr>
            <w:r w:rsidRPr="00C81B96">
              <w:rPr>
                <w:rFonts w:ascii="Times New Roman" w:eastAsia="Calibri" w:hAnsi="Times New Roman" w:cs="Times New Roman"/>
                <w:sz w:val="28"/>
                <w:szCs w:val="28"/>
              </w:rPr>
              <w:t>Кол-во часов</w:t>
            </w:r>
          </w:p>
        </w:tc>
        <w:tc>
          <w:tcPr>
            <w:tcW w:w="2381" w:type="dxa"/>
            <w:gridSpan w:val="2"/>
          </w:tcPr>
          <w:p w14:paraId="1BACF14C" w14:textId="77777777" w:rsidR="00C81B96" w:rsidRPr="00C81B96" w:rsidRDefault="00C81B96" w:rsidP="00C81B96">
            <w:pPr>
              <w:jc w:val="center"/>
              <w:rPr>
                <w:rFonts w:ascii="Times New Roman" w:eastAsia="Calibri" w:hAnsi="Times New Roman" w:cs="Times New Roman"/>
                <w:sz w:val="28"/>
                <w:szCs w:val="28"/>
              </w:rPr>
            </w:pPr>
            <w:r w:rsidRPr="00C81B96">
              <w:rPr>
                <w:rFonts w:ascii="Times New Roman" w:eastAsia="Calibri" w:hAnsi="Times New Roman" w:cs="Times New Roman"/>
                <w:sz w:val="28"/>
                <w:szCs w:val="28"/>
              </w:rPr>
              <w:t>Дата проведения</w:t>
            </w:r>
          </w:p>
        </w:tc>
      </w:tr>
      <w:tr w:rsidR="00C81B96" w:rsidRPr="00C81B96" w14:paraId="7B369327" w14:textId="77777777" w:rsidTr="00C3467E">
        <w:trPr>
          <w:trHeight w:val="472"/>
        </w:trPr>
        <w:tc>
          <w:tcPr>
            <w:tcW w:w="897" w:type="dxa"/>
            <w:vMerge/>
          </w:tcPr>
          <w:p w14:paraId="409CD2E2" w14:textId="77777777" w:rsidR="00C81B96" w:rsidRPr="00C81B96" w:rsidRDefault="00C81B96" w:rsidP="00C81B96">
            <w:pPr>
              <w:jc w:val="center"/>
              <w:rPr>
                <w:rFonts w:ascii="Times New Roman" w:eastAsia="Calibri" w:hAnsi="Times New Roman" w:cs="Times New Roman"/>
                <w:sz w:val="28"/>
                <w:szCs w:val="28"/>
              </w:rPr>
            </w:pPr>
          </w:p>
        </w:tc>
        <w:tc>
          <w:tcPr>
            <w:tcW w:w="6362" w:type="dxa"/>
            <w:vMerge/>
          </w:tcPr>
          <w:p w14:paraId="5B531220" w14:textId="77777777" w:rsidR="00C81B96" w:rsidRPr="00C81B96" w:rsidRDefault="00C81B96" w:rsidP="00C81B96">
            <w:pPr>
              <w:jc w:val="center"/>
              <w:rPr>
                <w:rFonts w:ascii="Times New Roman" w:eastAsia="Calibri" w:hAnsi="Times New Roman" w:cs="Times New Roman"/>
                <w:sz w:val="28"/>
                <w:szCs w:val="28"/>
              </w:rPr>
            </w:pPr>
          </w:p>
        </w:tc>
        <w:tc>
          <w:tcPr>
            <w:tcW w:w="1134" w:type="dxa"/>
            <w:vMerge/>
          </w:tcPr>
          <w:p w14:paraId="1CEB304A" w14:textId="77777777" w:rsidR="00C81B96" w:rsidRPr="00C81B96" w:rsidRDefault="00C81B96" w:rsidP="00C81B96">
            <w:pPr>
              <w:jc w:val="center"/>
              <w:rPr>
                <w:rFonts w:ascii="Times New Roman" w:eastAsia="Calibri" w:hAnsi="Times New Roman" w:cs="Times New Roman"/>
                <w:sz w:val="28"/>
                <w:szCs w:val="28"/>
              </w:rPr>
            </w:pPr>
          </w:p>
        </w:tc>
        <w:tc>
          <w:tcPr>
            <w:tcW w:w="1276" w:type="dxa"/>
          </w:tcPr>
          <w:p w14:paraId="05A8587C" w14:textId="77777777" w:rsidR="00C81B96" w:rsidRPr="00C81B96" w:rsidRDefault="00C81B96" w:rsidP="00C81B96">
            <w:pPr>
              <w:jc w:val="center"/>
              <w:rPr>
                <w:rFonts w:ascii="Times New Roman" w:eastAsia="Calibri" w:hAnsi="Times New Roman" w:cs="Times New Roman"/>
                <w:sz w:val="28"/>
                <w:szCs w:val="28"/>
              </w:rPr>
            </w:pPr>
            <w:r w:rsidRPr="00C81B96">
              <w:rPr>
                <w:rFonts w:ascii="Times New Roman" w:eastAsia="Calibri" w:hAnsi="Times New Roman" w:cs="Times New Roman"/>
                <w:sz w:val="28"/>
                <w:szCs w:val="28"/>
              </w:rPr>
              <w:t>по плану</w:t>
            </w:r>
          </w:p>
        </w:tc>
        <w:tc>
          <w:tcPr>
            <w:tcW w:w="1105" w:type="dxa"/>
          </w:tcPr>
          <w:p w14:paraId="2657391B" w14:textId="77777777" w:rsidR="00C81B96" w:rsidRPr="00C81B96" w:rsidRDefault="00C81B96" w:rsidP="00C81B96">
            <w:pPr>
              <w:jc w:val="center"/>
              <w:rPr>
                <w:rFonts w:ascii="Times New Roman" w:eastAsia="Calibri" w:hAnsi="Times New Roman" w:cs="Times New Roman"/>
                <w:sz w:val="28"/>
                <w:szCs w:val="28"/>
              </w:rPr>
            </w:pPr>
            <w:r w:rsidRPr="00C81B96">
              <w:rPr>
                <w:rFonts w:ascii="Times New Roman" w:eastAsia="Calibri" w:hAnsi="Times New Roman" w:cs="Times New Roman"/>
                <w:sz w:val="28"/>
                <w:szCs w:val="28"/>
              </w:rPr>
              <w:t>коррекция</w:t>
            </w:r>
          </w:p>
        </w:tc>
      </w:tr>
      <w:tr w:rsidR="00C81B96" w:rsidRPr="00C81B96" w14:paraId="1CC65BD8" w14:textId="77777777" w:rsidTr="00C3467E">
        <w:tc>
          <w:tcPr>
            <w:tcW w:w="897" w:type="dxa"/>
            <w:tcBorders>
              <w:top w:val="single" w:sz="6" w:space="0" w:color="000001"/>
              <w:left w:val="single" w:sz="6" w:space="0" w:color="000001"/>
              <w:bottom w:val="single" w:sz="6" w:space="0" w:color="000001"/>
              <w:right w:val="single" w:sz="6" w:space="0" w:color="000001"/>
            </w:tcBorders>
            <w:shd w:val="clear" w:color="auto" w:fill="FFFFFF"/>
          </w:tcPr>
          <w:p w14:paraId="77B830E8" w14:textId="77777777" w:rsidR="00C81B96" w:rsidRPr="00C81B96" w:rsidRDefault="00C81B96" w:rsidP="00C81B96">
            <w:pPr>
              <w:jc w:val="center"/>
              <w:rPr>
                <w:rFonts w:ascii="Times New Roman" w:eastAsia="Calibri" w:hAnsi="Times New Roman" w:cs="Times New Roman"/>
                <w:sz w:val="24"/>
                <w:szCs w:val="24"/>
              </w:rPr>
            </w:pPr>
          </w:p>
        </w:tc>
        <w:tc>
          <w:tcPr>
            <w:tcW w:w="6362" w:type="dxa"/>
            <w:tcBorders>
              <w:top w:val="single" w:sz="6" w:space="0" w:color="000001"/>
              <w:left w:val="single" w:sz="6" w:space="0" w:color="000001"/>
              <w:bottom w:val="single" w:sz="6" w:space="0" w:color="000001"/>
              <w:right w:val="single" w:sz="6" w:space="0" w:color="000001"/>
            </w:tcBorders>
            <w:shd w:val="clear" w:color="auto" w:fill="FFFFFF"/>
          </w:tcPr>
          <w:p w14:paraId="70392A4A" w14:textId="1F25F871" w:rsidR="00C81B96" w:rsidRPr="00C81B96" w:rsidRDefault="00144983" w:rsidP="00C81B96">
            <w:pPr>
              <w:jc w:val="center"/>
              <w:rPr>
                <w:rFonts w:ascii="Times New Roman" w:eastAsia="Calibri" w:hAnsi="Times New Roman" w:cs="Times New Roman"/>
                <w:b/>
                <w:bCs/>
                <w:sz w:val="24"/>
                <w:szCs w:val="24"/>
              </w:rPr>
            </w:pPr>
            <w:r>
              <w:rPr>
                <w:rFonts w:ascii="Times New Roman" w:eastAsia="Times New Roman" w:hAnsi="Times New Roman" w:cs="Times New Roman"/>
                <w:b/>
                <w:bCs/>
                <w:i/>
                <w:iCs/>
                <w:color w:val="000000"/>
                <w:sz w:val="24"/>
                <w:szCs w:val="24"/>
                <w:lang w:eastAsia="ru-RU"/>
              </w:rPr>
              <w:t xml:space="preserve">                         </w:t>
            </w:r>
            <w:r w:rsidR="00C81B96" w:rsidRPr="00144983">
              <w:rPr>
                <w:rFonts w:ascii="Times New Roman" w:eastAsia="Times New Roman" w:hAnsi="Times New Roman" w:cs="Times New Roman"/>
                <w:b/>
                <w:bCs/>
                <w:i/>
                <w:iCs/>
                <w:color w:val="000000"/>
                <w:sz w:val="24"/>
                <w:szCs w:val="24"/>
                <w:lang w:eastAsia="ru-RU"/>
              </w:rPr>
              <w:t>Язык и культура речи</w:t>
            </w:r>
          </w:p>
        </w:tc>
        <w:tc>
          <w:tcPr>
            <w:tcW w:w="1134" w:type="dxa"/>
          </w:tcPr>
          <w:p w14:paraId="5C185C61" w14:textId="77777777" w:rsidR="00C81B96" w:rsidRPr="00C81B96" w:rsidRDefault="00C81B96" w:rsidP="00C81B96">
            <w:pPr>
              <w:jc w:val="center"/>
              <w:rPr>
                <w:rFonts w:ascii="Times New Roman" w:eastAsia="Calibri" w:hAnsi="Times New Roman" w:cs="Times New Roman"/>
                <w:sz w:val="28"/>
                <w:szCs w:val="28"/>
              </w:rPr>
            </w:pPr>
          </w:p>
        </w:tc>
        <w:tc>
          <w:tcPr>
            <w:tcW w:w="1276" w:type="dxa"/>
          </w:tcPr>
          <w:p w14:paraId="2D9CED0D" w14:textId="77777777" w:rsidR="00C81B96" w:rsidRPr="00C81B96" w:rsidRDefault="00C81B96" w:rsidP="00C81B96">
            <w:pPr>
              <w:jc w:val="center"/>
              <w:rPr>
                <w:rFonts w:ascii="Times New Roman" w:eastAsia="Calibri" w:hAnsi="Times New Roman" w:cs="Times New Roman"/>
                <w:sz w:val="28"/>
                <w:szCs w:val="28"/>
              </w:rPr>
            </w:pPr>
          </w:p>
        </w:tc>
        <w:tc>
          <w:tcPr>
            <w:tcW w:w="1105" w:type="dxa"/>
          </w:tcPr>
          <w:p w14:paraId="783ED034" w14:textId="77777777" w:rsidR="00C81B96" w:rsidRPr="00C81B96" w:rsidRDefault="00C81B96" w:rsidP="00C81B96">
            <w:pPr>
              <w:jc w:val="center"/>
              <w:rPr>
                <w:rFonts w:ascii="Times New Roman" w:eastAsia="Calibri" w:hAnsi="Times New Roman" w:cs="Times New Roman"/>
                <w:sz w:val="28"/>
                <w:szCs w:val="28"/>
              </w:rPr>
            </w:pPr>
          </w:p>
        </w:tc>
      </w:tr>
      <w:tr w:rsidR="00C81B96" w:rsidRPr="00C81B96" w14:paraId="4F1BB04B" w14:textId="77777777" w:rsidTr="00C3467E">
        <w:tc>
          <w:tcPr>
            <w:tcW w:w="897" w:type="dxa"/>
            <w:tcBorders>
              <w:top w:val="single" w:sz="6" w:space="0" w:color="000001"/>
              <w:left w:val="single" w:sz="6" w:space="0" w:color="000001"/>
              <w:bottom w:val="single" w:sz="6" w:space="0" w:color="000001"/>
              <w:right w:val="single" w:sz="6" w:space="0" w:color="000001"/>
            </w:tcBorders>
            <w:shd w:val="clear" w:color="auto" w:fill="FFFFFF"/>
          </w:tcPr>
          <w:p w14:paraId="00BE382D" w14:textId="77777777" w:rsidR="00C81B96" w:rsidRPr="00144983" w:rsidRDefault="00C81B96" w:rsidP="00C81B96">
            <w:pPr>
              <w:pStyle w:val="a8"/>
              <w:numPr>
                <w:ilvl w:val="0"/>
                <w:numId w:val="42"/>
              </w:numPr>
              <w:jc w:val="center"/>
              <w:rPr>
                <w:rFonts w:ascii="Times New Roman" w:eastAsia="Calibri" w:hAnsi="Times New Roman" w:cs="Times New Roman"/>
                <w:i/>
                <w:sz w:val="24"/>
                <w:szCs w:val="24"/>
              </w:rPr>
            </w:pPr>
          </w:p>
        </w:tc>
        <w:tc>
          <w:tcPr>
            <w:tcW w:w="6362" w:type="dxa"/>
            <w:tcBorders>
              <w:top w:val="single" w:sz="6" w:space="0" w:color="000001"/>
              <w:left w:val="single" w:sz="6" w:space="0" w:color="000001"/>
              <w:bottom w:val="single" w:sz="6" w:space="0" w:color="000001"/>
              <w:right w:val="single" w:sz="6" w:space="0" w:color="000001"/>
            </w:tcBorders>
            <w:shd w:val="clear" w:color="auto" w:fill="FFFFFF"/>
          </w:tcPr>
          <w:p w14:paraId="1C7DCD7F" w14:textId="155EB442" w:rsidR="00C81B96" w:rsidRPr="00C81B96" w:rsidRDefault="00C81B96" w:rsidP="00144983">
            <w:pPr>
              <w:jc w:val="both"/>
              <w:rPr>
                <w:rFonts w:ascii="Times New Roman" w:eastAsia="Calibri" w:hAnsi="Times New Roman" w:cs="Times New Roman"/>
                <w:i/>
                <w:sz w:val="24"/>
                <w:szCs w:val="24"/>
              </w:rPr>
            </w:pPr>
            <w:r w:rsidRPr="00144983">
              <w:rPr>
                <w:rFonts w:ascii="Times New Roman" w:eastAsia="Times New Roman" w:hAnsi="Times New Roman" w:cs="Times New Roman"/>
                <w:color w:val="000000"/>
                <w:sz w:val="24"/>
                <w:szCs w:val="24"/>
                <w:lang w:eastAsia="ru-RU"/>
              </w:rPr>
              <w:t>Исконно русская лексика и её особенности.</w:t>
            </w:r>
          </w:p>
        </w:tc>
        <w:tc>
          <w:tcPr>
            <w:tcW w:w="1134" w:type="dxa"/>
          </w:tcPr>
          <w:p w14:paraId="21414EFE" w14:textId="151DAF0A" w:rsidR="00C81B96" w:rsidRPr="00927731" w:rsidRDefault="00144983" w:rsidP="00C81B96">
            <w:pPr>
              <w:jc w:val="center"/>
              <w:rPr>
                <w:rFonts w:ascii="Times New Roman" w:eastAsia="Calibri" w:hAnsi="Times New Roman" w:cs="Times New Roman"/>
                <w:iCs/>
              </w:rPr>
            </w:pPr>
            <w:r w:rsidRPr="00927731">
              <w:rPr>
                <w:rFonts w:ascii="Times New Roman" w:eastAsia="Calibri" w:hAnsi="Times New Roman" w:cs="Times New Roman"/>
                <w:iCs/>
              </w:rPr>
              <w:t>1</w:t>
            </w:r>
          </w:p>
        </w:tc>
        <w:tc>
          <w:tcPr>
            <w:tcW w:w="1276" w:type="dxa"/>
          </w:tcPr>
          <w:p w14:paraId="61801AAF" w14:textId="7A5A4A66" w:rsidR="00C81B96" w:rsidRPr="00927731" w:rsidRDefault="00C3467E" w:rsidP="00C81B96">
            <w:pPr>
              <w:jc w:val="center"/>
              <w:rPr>
                <w:rFonts w:ascii="Times New Roman" w:eastAsia="Calibri" w:hAnsi="Times New Roman" w:cs="Times New Roman"/>
                <w:iCs/>
              </w:rPr>
            </w:pPr>
            <w:r w:rsidRPr="00927731">
              <w:rPr>
                <w:rFonts w:ascii="Times New Roman" w:eastAsia="Calibri" w:hAnsi="Times New Roman" w:cs="Times New Roman"/>
                <w:iCs/>
              </w:rPr>
              <w:t>4.09.23</w:t>
            </w:r>
          </w:p>
        </w:tc>
        <w:tc>
          <w:tcPr>
            <w:tcW w:w="1105" w:type="dxa"/>
          </w:tcPr>
          <w:p w14:paraId="0A8C9ACF" w14:textId="77777777" w:rsidR="00C81B96" w:rsidRPr="00C81B96" w:rsidRDefault="00C81B96" w:rsidP="00C81B96">
            <w:pPr>
              <w:jc w:val="center"/>
              <w:rPr>
                <w:rFonts w:ascii="Times New Roman" w:eastAsia="Calibri" w:hAnsi="Times New Roman" w:cs="Times New Roman"/>
                <w:i/>
                <w:sz w:val="28"/>
                <w:szCs w:val="28"/>
              </w:rPr>
            </w:pPr>
          </w:p>
        </w:tc>
      </w:tr>
      <w:tr w:rsidR="00C81B96" w:rsidRPr="00C81B96" w14:paraId="77288EB9" w14:textId="77777777" w:rsidTr="00C3467E">
        <w:tc>
          <w:tcPr>
            <w:tcW w:w="897" w:type="dxa"/>
            <w:tcBorders>
              <w:top w:val="single" w:sz="6" w:space="0" w:color="000001"/>
              <w:left w:val="single" w:sz="6" w:space="0" w:color="000001"/>
              <w:bottom w:val="single" w:sz="6" w:space="0" w:color="000001"/>
              <w:right w:val="single" w:sz="6" w:space="0" w:color="000001"/>
            </w:tcBorders>
            <w:shd w:val="clear" w:color="auto" w:fill="FFFFFF"/>
          </w:tcPr>
          <w:p w14:paraId="744716D1" w14:textId="5F46CA47" w:rsidR="00C81B96" w:rsidRPr="00C81B96" w:rsidRDefault="00C81B96" w:rsidP="00C81B96">
            <w:pPr>
              <w:jc w:val="center"/>
              <w:rPr>
                <w:rFonts w:ascii="Times New Roman" w:eastAsia="Calibri" w:hAnsi="Times New Roman" w:cs="Times New Roman"/>
                <w:i/>
                <w:sz w:val="24"/>
                <w:szCs w:val="24"/>
              </w:rPr>
            </w:pPr>
            <w:r w:rsidRPr="00144983">
              <w:rPr>
                <w:rFonts w:ascii="Times New Roman" w:eastAsia="Calibri" w:hAnsi="Times New Roman" w:cs="Times New Roman"/>
                <w:i/>
                <w:sz w:val="24"/>
                <w:szCs w:val="24"/>
              </w:rPr>
              <w:t>2</w:t>
            </w:r>
          </w:p>
        </w:tc>
        <w:tc>
          <w:tcPr>
            <w:tcW w:w="6362" w:type="dxa"/>
            <w:tcBorders>
              <w:top w:val="single" w:sz="6" w:space="0" w:color="000001"/>
              <w:left w:val="single" w:sz="6" w:space="0" w:color="000001"/>
              <w:bottom w:val="single" w:sz="6" w:space="0" w:color="000001"/>
              <w:right w:val="single" w:sz="6" w:space="0" w:color="000001"/>
            </w:tcBorders>
            <w:shd w:val="clear" w:color="auto" w:fill="FFFFFF"/>
          </w:tcPr>
          <w:p w14:paraId="66434D81" w14:textId="6D361586" w:rsidR="00C81B96" w:rsidRPr="00C81B96" w:rsidRDefault="00C81B96" w:rsidP="00144983">
            <w:pPr>
              <w:jc w:val="both"/>
              <w:rPr>
                <w:rFonts w:ascii="Times New Roman" w:eastAsia="Calibri" w:hAnsi="Times New Roman" w:cs="Times New Roman"/>
                <w:i/>
                <w:sz w:val="24"/>
                <w:szCs w:val="24"/>
              </w:rPr>
            </w:pPr>
            <w:r w:rsidRPr="00144983">
              <w:rPr>
                <w:rFonts w:ascii="Times New Roman" w:eastAsia="Times New Roman" w:hAnsi="Times New Roman" w:cs="Times New Roman"/>
                <w:color w:val="000000"/>
                <w:sz w:val="24"/>
                <w:szCs w:val="24"/>
                <w:lang w:eastAsia="ru-RU"/>
              </w:rPr>
              <w:t>Старославянизмы и их роль в развитии русского литературного языка.</w:t>
            </w:r>
          </w:p>
        </w:tc>
        <w:tc>
          <w:tcPr>
            <w:tcW w:w="1134" w:type="dxa"/>
          </w:tcPr>
          <w:p w14:paraId="3F013830" w14:textId="2ED0CFC7" w:rsidR="00C81B96" w:rsidRPr="00927731" w:rsidRDefault="00144983" w:rsidP="00C81B96">
            <w:pPr>
              <w:jc w:val="center"/>
              <w:rPr>
                <w:rFonts w:ascii="Times New Roman" w:eastAsia="Calibri" w:hAnsi="Times New Roman" w:cs="Times New Roman"/>
                <w:iCs/>
              </w:rPr>
            </w:pPr>
            <w:r w:rsidRPr="00927731">
              <w:rPr>
                <w:rFonts w:ascii="Times New Roman" w:eastAsia="Calibri" w:hAnsi="Times New Roman" w:cs="Times New Roman"/>
                <w:iCs/>
              </w:rPr>
              <w:t>1</w:t>
            </w:r>
          </w:p>
        </w:tc>
        <w:tc>
          <w:tcPr>
            <w:tcW w:w="1276" w:type="dxa"/>
          </w:tcPr>
          <w:p w14:paraId="2CD5599D" w14:textId="60D24ED4" w:rsidR="00C81B96" w:rsidRPr="00927731" w:rsidRDefault="00C3467E" w:rsidP="00C81B96">
            <w:pPr>
              <w:jc w:val="center"/>
              <w:rPr>
                <w:rFonts w:ascii="Times New Roman" w:eastAsia="Calibri" w:hAnsi="Times New Roman" w:cs="Times New Roman"/>
                <w:iCs/>
              </w:rPr>
            </w:pPr>
            <w:r w:rsidRPr="00927731">
              <w:rPr>
                <w:rFonts w:ascii="Times New Roman" w:eastAsia="Calibri" w:hAnsi="Times New Roman" w:cs="Times New Roman"/>
                <w:iCs/>
              </w:rPr>
              <w:t>11.09.23</w:t>
            </w:r>
          </w:p>
        </w:tc>
        <w:tc>
          <w:tcPr>
            <w:tcW w:w="1105" w:type="dxa"/>
          </w:tcPr>
          <w:p w14:paraId="0FDB9D27" w14:textId="77777777" w:rsidR="00C81B96" w:rsidRPr="00C81B96" w:rsidRDefault="00C81B96" w:rsidP="00C81B96">
            <w:pPr>
              <w:jc w:val="center"/>
              <w:rPr>
                <w:rFonts w:ascii="Times New Roman" w:eastAsia="Calibri" w:hAnsi="Times New Roman" w:cs="Times New Roman"/>
                <w:i/>
                <w:sz w:val="24"/>
                <w:szCs w:val="24"/>
              </w:rPr>
            </w:pPr>
          </w:p>
        </w:tc>
      </w:tr>
      <w:tr w:rsidR="00C81B96" w:rsidRPr="00C81B96" w14:paraId="650EFB74" w14:textId="77777777" w:rsidTr="00C3467E">
        <w:tc>
          <w:tcPr>
            <w:tcW w:w="897" w:type="dxa"/>
            <w:tcBorders>
              <w:top w:val="single" w:sz="6" w:space="0" w:color="000001"/>
              <w:left w:val="single" w:sz="6" w:space="0" w:color="000001"/>
              <w:bottom w:val="single" w:sz="6" w:space="0" w:color="000001"/>
              <w:right w:val="single" w:sz="6" w:space="0" w:color="000001"/>
            </w:tcBorders>
            <w:shd w:val="clear" w:color="auto" w:fill="FFFFFF"/>
          </w:tcPr>
          <w:p w14:paraId="69F839D4" w14:textId="39CAEA6C" w:rsidR="00C81B96" w:rsidRPr="00C81B96" w:rsidRDefault="00C81B96" w:rsidP="00C81B96">
            <w:pPr>
              <w:jc w:val="center"/>
              <w:rPr>
                <w:rFonts w:ascii="Times New Roman" w:eastAsia="Calibri" w:hAnsi="Times New Roman" w:cs="Times New Roman"/>
                <w:i/>
                <w:sz w:val="24"/>
                <w:szCs w:val="24"/>
              </w:rPr>
            </w:pPr>
            <w:r w:rsidRPr="00144983">
              <w:rPr>
                <w:rFonts w:ascii="Times New Roman" w:eastAsia="Calibri" w:hAnsi="Times New Roman" w:cs="Times New Roman"/>
                <w:i/>
                <w:sz w:val="24"/>
                <w:szCs w:val="24"/>
              </w:rPr>
              <w:t>3</w:t>
            </w:r>
          </w:p>
        </w:tc>
        <w:tc>
          <w:tcPr>
            <w:tcW w:w="6362" w:type="dxa"/>
            <w:tcBorders>
              <w:top w:val="single" w:sz="6" w:space="0" w:color="000001"/>
              <w:left w:val="single" w:sz="6" w:space="0" w:color="000001"/>
              <w:bottom w:val="single" w:sz="6" w:space="0" w:color="000001"/>
              <w:right w:val="single" w:sz="6" w:space="0" w:color="000001"/>
            </w:tcBorders>
            <w:shd w:val="clear" w:color="auto" w:fill="FFFFFF"/>
          </w:tcPr>
          <w:p w14:paraId="72CF6622" w14:textId="4EE4B5CE" w:rsidR="00C81B96" w:rsidRPr="00C81B96" w:rsidRDefault="00C81B96" w:rsidP="00144983">
            <w:pPr>
              <w:jc w:val="both"/>
              <w:rPr>
                <w:rFonts w:ascii="Times New Roman" w:eastAsia="Calibri" w:hAnsi="Times New Roman" w:cs="Times New Roman"/>
                <w:i/>
                <w:sz w:val="24"/>
                <w:szCs w:val="24"/>
              </w:rPr>
            </w:pPr>
            <w:r w:rsidRPr="00144983">
              <w:rPr>
                <w:rFonts w:ascii="Times New Roman" w:eastAsia="Times New Roman" w:hAnsi="Times New Roman" w:cs="Times New Roman"/>
                <w:color w:val="000000"/>
                <w:sz w:val="24"/>
                <w:szCs w:val="24"/>
                <w:lang w:eastAsia="ru-RU"/>
              </w:rPr>
              <w:t>Иноязычные слова в разговорной речи, дисплейных текстах, современной публицистике.</w:t>
            </w:r>
          </w:p>
        </w:tc>
        <w:tc>
          <w:tcPr>
            <w:tcW w:w="1134" w:type="dxa"/>
          </w:tcPr>
          <w:p w14:paraId="198E2AAD" w14:textId="1BBFC12A" w:rsidR="00C81B96" w:rsidRPr="00927731" w:rsidRDefault="00144983" w:rsidP="00C81B96">
            <w:pPr>
              <w:jc w:val="center"/>
              <w:rPr>
                <w:rFonts w:ascii="Times New Roman" w:eastAsia="Calibri" w:hAnsi="Times New Roman" w:cs="Times New Roman"/>
                <w:iCs/>
              </w:rPr>
            </w:pPr>
            <w:r w:rsidRPr="00927731">
              <w:rPr>
                <w:rFonts w:ascii="Times New Roman" w:eastAsia="Calibri" w:hAnsi="Times New Roman" w:cs="Times New Roman"/>
                <w:iCs/>
              </w:rPr>
              <w:t>1</w:t>
            </w:r>
          </w:p>
        </w:tc>
        <w:tc>
          <w:tcPr>
            <w:tcW w:w="1276" w:type="dxa"/>
          </w:tcPr>
          <w:p w14:paraId="7E08004B" w14:textId="7F270795" w:rsidR="00C81B96" w:rsidRPr="00927731" w:rsidRDefault="00C3467E" w:rsidP="00C81B96">
            <w:pPr>
              <w:jc w:val="center"/>
              <w:rPr>
                <w:rFonts w:ascii="Times New Roman" w:eastAsia="Calibri" w:hAnsi="Times New Roman" w:cs="Times New Roman"/>
                <w:iCs/>
              </w:rPr>
            </w:pPr>
            <w:r w:rsidRPr="00927731">
              <w:rPr>
                <w:rFonts w:ascii="Times New Roman" w:eastAsia="Calibri" w:hAnsi="Times New Roman" w:cs="Times New Roman"/>
                <w:iCs/>
              </w:rPr>
              <w:t>18.09.23</w:t>
            </w:r>
          </w:p>
        </w:tc>
        <w:tc>
          <w:tcPr>
            <w:tcW w:w="1105" w:type="dxa"/>
          </w:tcPr>
          <w:p w14:paraId="14002819" w14:textId="77777777" w:rsidR="00C81B96" w:rsidRPr="00C81B96" w:rsidRDefault="00C81B96" w:rsidP="00C81B96">
            <w:pPr>
              <w:jc w:val="center"/>
              <w:rPr>
                <w:rFonts w:ascii="Times New Roman" w:eastAsia="Calibri" w:hAnsi="Times New Roman" w:cs="Times New Roman"/>
                <w:i/>
                <w:sz w:val="24"/>
                <w:szCs w:val="24"/>
              </w:rPr>
            </w:pPr>
          </w:p>
        </w:tc>
      </w:tr>
      <w:tr w:rsidR="00C81B96" w:rsidRPr="00C81B96" w14:paraId="1B21B237" w14:textId="77777777" w:rsidTr="00C3467E">
        <w:trPr>
          <w:trHeight w:val="416"/>
        </w:trPr>
        <w:tc>
          <w:tcPr>
            <w:tcW w:w="897" w:type="dxa"/>
            <w:tcBorders>
              <w:top w:val="single" w:sz="6" w:space="0" w:color="000001"/>
              <w:left w:val="single" w:sz="6" w:space="0" w:color="000001"/>
              <w:bottom w:val="single" w:sz="6" w:space="0" w:color="000001"/>
              <w:right w:val="single" w:sz="6" w:space="0" w:color="000001"/>
            </w:tcBorders>
            <w:shd w:val="clear" w:color="auto" w:fill="FFFFFF"/>
          </w:tcPr>
          <w:p w14:paraId="0AD19013" w14:textId="389008E7" w:rsidR="00C81B96" w:rsidRPr="00C81B96" w:rsidRDefault="00C81B96" w:rsidP="00C81B96">
            <w:pPr>
              <w:jc w:val="center"/>
              <w:rPr>
                <w:rFonts w:ascii="Times New Roman" w:eastAsia="Calibri" w:hAnsi="Times New Roman" w:cs="Times New Roman"/>
                <w:i/>
                <w:sz w:val="24"/>
                <w:szCs w:val="24"/>
              </w:rPr>
            </w:pPr>
            <w:r w:rsidRPr="00144983">
              <w:rPr>
                <w:rFonts w:ascii="Times New Roman" w:eastAsia="Calibri" w:hAnsi="Times New Roman" w:cs="Times New Roman"/>
                <w:i/>
                <w:sz w:val="24"/>
                <w:szCs w:val="24"/>
              </w:rPr>
              <w:t>4</w:t>
            </w:r>
          </w:p>
        </w:tc>
        <w:tc>
          <w:tcPr>
            <w:tcW w:w="6362" w:type="dxa"/>
            <w:tcBorders>
              <w:top w:val="single" w:sz="6" w:space="0" w:color="000001"/>
              <w:left w:val="single" w:sz="6" w:space="0" w:color="000001"/>
              <w:bottom w:val="single" w:sz="6" w:space="0" w:color="000001"/>
              <w:right w:val="single" w:sz="6" w:space="0" w:color="000001"/>
            </w:tcBorders>
            <w:shd w:val="clear" w:color="auto" w:fill="FFFFFF"/>
          </w:tcPr>
          <w:p w14:paraId="2490D0D7" w14:textId="7C6F8520" w:rsidR="00C81B96" w:rsidRPr="00C81B96" w:rsidRDefault="00144983" w:rsidP="00144983">
            <w:pPr>
              <w:jc w:val="both"/>
              <w:rPr>
                <w:rFonts w:ascii="Times New Roman" w:eastAsia="Calibri" w:hAnsi="Times New Roman" w:cs="Times New Roman"/>
                <w:b/>
                <w:bCs/>
                <w:i/>
                <w:sz w:val="24"/>
                <w:szCs w:val="24"/>
              </w:rPr>
            </w:pPr>
            <w:r w:rsidRPr="00144983">
              <w:rPr>
                <w:rFonts w:ascii="Times New Roman" w:eastAsia="Times New Roman" w:hAnsi="Times New Roman" w:cs="Times New Roman"/>
                <w:b/>
                <w:bCs/>
                <w:color w:val="000000"/>
                <w:sz w:val="24"/>
                <w:szCs w:val="24"/>
                <w:lang w:eastAsia="ru-RU"/>
              </w:rPr>
              <w:t xml:space="preserve"> Входной контроль .</w:t>
            </w:r>
          </w:p>
        </w:tc>
        <w:tc>
          <w:tcPr>
            <w:tcW w:w="1134" w:type="dxa"/>
          </w:tcPr>
          <w:p w14:paraId="62A89AD3" w14:textId="266220C1" w:rsidR="00C81B96" w:rsidRPr="00927731" w:rsidRDefault="00144983" w:rsidP="00C81B96">
            <w:pPr>
              <w:jc w:val="center"/>
              <w:rPr>
                <w:rFonts w:ascii="Times New Roman" w:eastAsia="Calibri" w:hAnsi="Times New Roman" w:cs="Times New Roman"/>
                <w:iCs/>
              </w:rPr>
            </w:pPr>
            <w:r w:rsidRPr="00927731">
              <w:rPr>
                <w:rFonts w:ascii="Times New Roman" w:eastAsia="Calibri" w:hAnsi="Times New Roman" w:cs="Times New Roman"/>
                <w:iCs/>
              </w:rPr>
              <w:t>1</w:t>
            </w:r>
          </w:p>
        </w:tc>
        <w:tc>
          <w:tcPr>
            <w:tcW w:w="1276" w:type="dxa"/>
          </w:tcPr>
          <w:p w14:paraId="79487EDE" w14:textId="0E426E93" w:rsidR="00C81B96" w:rsidRPr="00927731" w:rsidRDefault="00C3467E" w:rsidP="00C81B96">
            <w:pPr>
              <w:jc w:val="center"/>
              <w:rPr>
                <w:rFonts w:ascii="Times New Roman" w:eastAsia="Calibri" w:hAnsi="Times New Roman" w:cs="Times New Roman"/>
                <w:iCs/>
              </w:rPr>
            </w:pPr>
            <w:r w:rsidRPr="00927731">
              <w:rPr>
                <w:rFonts w:ascii="Times New Roman" w:eastAsia="Calibri" w:hAnsi="Times New Roman" w:cs="Times New Roman"/>
                <w:iCs/>
              </w:rPr>
              <w:t>25.09.23</w:t>
            </w:r>
          </w:p>
        </w:tc>
        <w:tc>
          <w:tcPr>
            <w:tcW w:w="1105" w:type="dxa"/>
          </w:tcPr>
          <w:p w14:paraId="6D381244" w14:textId="77777777" w:rsidR="00C81B96" w:rsidRPr="00C81B96" w:rsidRDefault="00C81B96" w:rsidP="00C81B96">
            <w:pPr>
              <w:jc w:val="center"/>
              <w:rPr>
                <w:rFonts w:ascii="Times New Roman" w:eastAsia="Calibri" w:hAnsi="Times New Roman" w:cs="Times New Roman"/>
                <w:i/>
                <w:sz w:val="24"/>
                <w:szCs w:val="24"/>
              </w:rPr>
            </w:pPr>
          </w:p>
        </w:tc>
      </w:tr>
      <w:tr w:rsidR="00C81B96" w:rsidRPr="00C81B96" w14:paraId="3E1A9A5F" w14:textId="77777777" w:rsidTr="00C3467E">
        <w:trPr>
          <w:trHeight w:val="372"/>
        </w:trPr>
        <w:tc>
          <w:tcPr>
            <w:tcW w:w="897" w:type="dxa"/>
            <w:tcBorders>
              <w:top w:val="single" w:sz="6" w:space="0" w:color="000001"/>
              <w:left w:val="single" w:sz="6" w:space="0" w:color="000001"/>
              <w:bottom w:val="single" w:sz="6" w:space="0" w:color="000001"/>
              <w:right w:val="single" w:sz="6" w:space="0" w:color="000001"/>
            </w:tcBorders>
            <w:shd w:val="clear" w:color="auto" w:fill="FFFFFF"/>
          </w:tcPr>
          <w:p w14:paraId="76BEB707" w14:textId="08B24D54" w:rsidR="00C81B96" w:rsidRPr="00C81B96" w:rsidRDefault="00C81B96" w:rsidP="00C81B96">
            <w:pPr>
              <w:jc w:val="center"/>
              <w:rPr>
                <w:rFonts w:ascii="Times New Roman" w:eastAsia="Calibri" w:hAnsi="Times New Roman" w:cs="Times New Roman"/>
                <w:i/>
                <w:sz w:val="24"/>
                <w:szCs w:val="24"/>
              </w:rPr>
            </w:pPr>
            <w:r w:rsidRPr="00144983">
              <w:rPr>
                <w:rFonts w:ascii="Times New Roman" w:eastAsia="Calibri" w:hAnsi="Times New Roman" w:cs="Times New Roman"/>
                <w:i/>
                <w:sz w:val="24"/>
                <w:szCs w:val="24"/>
              </w:rPr>
              <w:t>5</w:t>
            </w:r>
          </w:p>
        </w:tc>
        <w:tc>
          <w:tcPr>
            <w:tcW w:w="6362" w:type="dxa"/>
            <w:tcBorders>
              <w:top w:val="single" w:sz="6" w:space="0" w:color="000001"/>
              <w:left w:val="single" w:sz="6" w:space="0" w:color="000001"/>
              <w:bottom w:val="single" w:sz="6" w:space="0" w:color="000001"/>
              <w:right w:val="single" w:sz="6" w:space="0" w:color="000001"/>
            </w:tcBorders>
            <w:shd w:val="clear" w:color="auto" w:fill="FFFFFF"/>
          </w:tcPr>
          <w:p w14:paraId="0D807996" w14:textId="432FC776" w:rsidR="00C81B96" w:rsidRPr="00C81B96" w:rsidRDefault="00144983" w:rsidP="00144983">
            <w:pPr>
              <w:jc w:val="both"/>
              <w:rPr>
                <w:rFonts w:ascii="Times New Roman" w:eastAsia="Calibri" w:hAnsi="Times New Roman" w:cs="Times New Roman"/>
                <w:i/>
                <w:sz w:val="24"/>
                <w:szCs w:val="24"/>
              </w:rPr>
            </w:pPr>
            <w:r w:rsidRPr="00144983">
              <w:rPr>
                <w:rFonts w:ascii="Times New Roman" w:eastAsia="Times New Roman" w:hAnsi="Times New Roman" w:cs="Times New Roman"/>
                <w:color w:val="000000"/>
                <w:sz w:val="24"/>
                <w:szCs w:val="24"/>
                <w:lang w:eastAsia="ru-RU"/>
              </w:rPr>
              <w:t>Речевой этикет в русской культуре и его основные особенности.</w:t>
            </w:r>
            <w:r w:rsidR="00C81B96" w:rsidRPr="00144983">
              <w:rPr>
                <w:rFonts w:ascii="Times New Roman" w:eastAsia="Times New Roman" w:hAnsi="Times New Roman" w:cs="Times New Roman"/>
                <w:color w:val="000000"/>
                <w:sz w:val="24"/>
                <w:szCs w:val="24"/>
                <w:lang w:eastAsia="ru-RU"/>
              </w:rPr>
              <w:t>Русский человек в обращении с другими.</w:t>
            </w:r>
          </w:p>
        </w:tc>
        <w:tc>
          <w:tcPr>
            <w:tcW w:w="1134" w:type="dxa"/>
          </w:tcPr>
          <w:p w14:paraId="14C534A7" w14:textId="1D8F644E" w:rsidR="00C81B96" w:rsidRPr="00927731" w:rsidRDefault="00144983" w:rsidP="00C81B96">
            <w:pPr>
              <w:jc w:val="center"/>
              <w:rPr>
                <w:rFonts w:ascii="Times New Roman" w:eastAsia="Calibri" w:hAnsi="Times New Roman" w:cs="Times New Roman"/>
                <w:iCs/>
              </w:rPr>
            </w:pPr>
            <w:r w:rsidRPr="00927731">
              <w:rPr>
                <w:rFonts w:ascii="Times New Roman" w:eastAsia="Calibri" w:hAnsi="Times New Roman" w:cs="Times New Roman"/>
                <w:iCs/>
              </w:rPr>
              <w:t>1</w:t>
            </w:r>
          </w:p>
        </w:tc>
        <w:tc>
          <w:tcPr>
            <w:tcW w:w="1276" w:type="dxa"/>
          </w:tcPr>
          <w:p w14:paraId="6C81B73E" w14:textId="2F380E46" w:rsidR="00C81B96" w:rsidRPr="00927731" w:rsidRDefault="00C3467E" w:rsidP="00C81B96">
            <w:pPr>
              <w:jc w:val="center"/>
              <w:rPr>
                <w:rFonts w:ascii="Times New Roman" w:eastAsia="Calibri" w:hAnsi="Times New Roman" w:cs="Times New Roman"/>
                <w:iCs/>
              </w:rPr>
            </w:pPr>
            <w:r w:rsidRPr="00927731">
              <w:rPr>
                <w:rFonts w:ascii="Times New Roman" w:eastAsia="Calibri" w:hAnsi="Times New Roman" w:cs="Times New Roman"/>
                <w:iCs/>
              </w:rPr>
              <w:t>2.10.23</w:t>
            </w:r>
          </w:p>
        </w:tc>
        <w:tc>
          <w:tcPr>
            <w:tcW w:w="1105" w:type="dxa"/>
          </w:tcPr>
          <w:p w14:paraId="475FB7CA" w14:textId="77777777" w:rsidR="00C81B96" w:rsidRPr="00C81B96" w:rsidRDefault="00C81B96" w:rsidP="00C81B96">
            <w:pPr>
              <w:jc w:val="center"/>
              <w:rPr>
                <w:rFonts w:ascii="Times New Roman" w:eastAsia="Calibri" w:hAnsi="Times New Roman" w:cs="Times New Roman"/>
                <w:i/>
                <w:sz w:val="24"/>
                <w:szCs w:val="24"/>
              </w:rPr>
            </w:pPr>
          </w:p>
        </w:tc>
      </w:tr>
      <w:tr w:rsidR="00C81B96" w:rsidRPr="00C81B96" w14:paraId="5B80E81F" w14:textId="77777777" w:rsidTr="00C3467E">
        <w:trPr>
          <w:trHeight w:val="317"/>
        </w:trPr>
        <w:tc>
          <w:tcPr>
            <w:tcW w:w="897" w:type="dxa"/>
            <w:tcBorders>
              <w:top w:val="single" w:sz="6" w:space="0" w:color="000001"/>
              <w:left w:val="single" w:sz="6" w:space="0" w:color="000001"/>
              <w:bottom w:val="single" w:sz="6" w:space="0" w:color="000001"/>
              <w:right w:val="single" w:sz="6" w:space="0" w:color="000001"/>
            </w:tcBorders>
            <w:shd w:val="clear" w:color="auto" w:fill="FFFFFF"/>
          </w:tcPr>
          <w:p w14:paraId="1DA10E1F" w14:textId="77777777" w:rsidR="00C81B96" w:rsidRPr="00C81B96" w:rsidRDefault="00C81B96" w:rsidP="00C81B96">
            <w:pPr>
              <w:jc w:val="center"/>
              <w:rPr>
                <w:rFonts w:ascii="Times New Roman" w:eastAsia="Calibri" w:hAnsi="Times New Roman" w:cs="Times New Roman"/>
                <w:i/>
                <w:sz w:val="24"/>
                <w:szCs w:val="24"/>
              </w:rPr>
            </w:pPr>
          </w:p>
        </w:tc>
        <w:tc>
          <w:tcPr>
            <w:tcW w:w="6362" w:type="dxa"/>
            <w:tcBorders>
              <w:top w:val="single" w:sz="6" w:space="0" w:color="000001"/>
              <w:left w:val="single" w:sz="6" w:space="0" w:color="000001"/>
              <w:bottom w:val="single" w:sz="6" w:space="0" w:color="000001"/>
              <w:right w:val="single" w:sz="6" w:space="0" w:color="000001"/>
            </w:tcBorders>
            <w:shd w:val="clear" w:color="auto" w:fill="FFFFFF"/>
          </w:tcPr>
          <w:p w14:paraId="46A78C69" w14:textId="653F5A07" w:rsidR="00C81B96" w:rsidRPr="00C81B96" w:rsidRDefault="00144983" w:rsidP="00144983">
            <w:pPr>
              <w:jc w:val="both"/>
              <w:rPr>
                <w:rFonts w:ascii="Times New Roman" w:eastAsia="Calibri" w:hAnsi="Times New Roman" w:cs="Times New Roman"/>
                <w:b/>
                <w:bCs/>
                <w:i/>
                <w:iCs/>
                <w:sz w:val="24"/>
                <w:szCs w:val="24"/>
              </w:rPr>
            </w:pPr>
            <w:r>
              <w:rPr>
                <w:rFonts w:ascii="Times New Roman" w:eastAsia="Times New Roman" w:hAnsi="Times New Roman" w:cs="Times New Roman"/>
                <w:b/>
                <w:bCs/>
                <w:i/>
                <w:iCs/>
                <w:color w:val="000000"/>
                <w:sz w:val="24"/>
                <w:szCs w:val="24"/>
                <w:lang w:eastAsia="ru-RU"/>
              </w:rPr>
              <w:t xml:space="preserve">                                        </w:t>
            </w:r>
            <w:r w:rsidR="00C81B96" w:rsidRPr="00144983">
              <w:rPr>
                <w:rFonts w:ascii="Times New Roman" w:eastAsia="Times New Roman" w:hAnsi="Times New Roman" w:cs="Times New Roman"/>
                <w:b/>
                <w:bCs/>
                <w:i/>
                <w:iCs/>
                <w:color w:val="000000"/>
                <w:sz w:val="24"/>
                <w:szCs w:val="24"/>
                <w:lang w:eastAsia="ru-RU"/>
              </w:rPr>
              <w:t>Культура речи</w:t>
            </w:r>
          </w:p>
        </w:tc>
        <w:tc>
          <w:tcPr>
            <w:tcW w:w="1134" w:type="dxa"/>
          </w:tcPr>
          <w:p w14:paraId="24C2671F" w14:textId="77777777" w:rsidR="00C81B96" w:rsidRPr="00927731" w:rsidRDefault="00C81B96" w:rsidP="00C81B96">
            <w:pPr>
              <w:jc w:val="center"/>
              <w:rPr>
                <w:rFonts w:ascii="Times New Roman" w:eastAsia="Calibri" w:hAnsi="Times New Roman" w:cs="Times New Roman"/>
                <w:iCs/>
              </w:rPr>
            </w:pPr>
          </w:p>
        </w:tc>
        <w:tc>
          <w:tcPr>
            <w:tcW w:w="1276" w:type="dxa"/>
          </w:tcPr>
          <w:p w14:paraId="50FAD4F8" w14:textId="77777777" w:rsidR="00C81B96" w:rsidRPr="00927731" w:rsidRDefault="00C81B96" w:rsidP="00C81B96">
            <w:pPr>
              <w:jc w:val="center"/>
              <w:rPr>
                <w:rFonts w:ascii="Times New Roman" w:eastAsia="Calibri" w:hAnsi="Times New Roman" w:cs="Times New Roman"/>
                <w:iCs/>
              </w:rPr>
            </w:pPr>
          </w:p>
        </w:tc>
        <w:tc>
          <w:tcPr>
            <w:tcW w:w="1105" w:type="dxa"/>
          </w:tcPr>
          <w:p w14:paraId="41C91D96" w14:textId="77777777" w:rsidR="00C81B96" w:rsidRPr="00C81B96" w:rsidRDefault="00C81B96" w:rsidP="00C81B96">
            <w:pPr>
              <w:jc w:val="center"/>
              <w:rPr>
                <w:rFonts w:ascii="Times New Roman" w:eastAsia="Calibri" w:hAnsi="Times New Roman" w:cs="Times New Roman"/>
                <w:i/>
                <w:sz w:val="24"/>
                <w:szCs w:val="24"/>
              </w:rPr>
            </w:pPr>
          </w:p>
        </w:tc>
      </w:tr>
      <w:tr w:rsidR="00C81B96" w:rsidRPr="00C81B96" w14:paraId="475F1BFE" w14:textId="77777777" w:rsidTr="00C3467E">
        <w:trPr>
          <w:trHeight w:val="421"/>
        </w:trPr>
        <w:tc>
          <w:tcPr>
            <w:tcW w:w="897" w:type="dxa"/>
            <w:tcBorders>
              <w:top w:val="single" w:sz="6" w:space="0" w:color="000001"/>
              <w:left w:val="single" w:sz="6" w:space="0" w:color="000001"/>
              <w:bottom w:val="single" w:sz="6" w:space="0" w:color="000001"/>
              <w:right w:val="single" w:sz="6" w:space="0" w:color="000001"/>
            </w:tcBorders>
            <w:shd w:val="clear" w:color="auto" w:fill="FFFFFF"/>
          </w:tcPr>
          <w:p w14:paraId="7B55C4ED" w14:textId="3B4D46F7" w:rsidR="00C81B96" w:rsidRPr="00C81B96" w:rsidRDefault="00C81B96" w:rsidP="00C81B96">
            <w:pPr>
              <w:jc w:val="center"/>
              <w:rPr>
                <w:rFonts w:ascii="Times New Roman" w:eastAsia="Calibri" w:hAnsi="Times New Roman" w:cs="Times New Roman"/>
                <w:i/>
                <w:sz w:val="24"/>
                <w:szCs w:val="24"/>
              </w:rPr>
            </w:pPr>
            <w:r w:rsidRPr="00144983">
              <w:rPr>
                <w:rFonts w:ascii="Times New Roman" w:eastAsia="Calibri" w:hAnsi="Times New Roman" w:cs="Times New Roman"/>
                <w:i/>
                <w:sz w:val="24"/>
                <w:szCs w:val="24"/>
              </w:rPr>
              <w:t>6</w:t>
            </w:r>
          </w:p>
        </w:tc>
        <w:tc>
          <w:tcPr>
            <w:tcW w:w="6362" w:type="dxa"/>
            <w:tcBorders>
              <w:top w:val="single" w:sz="6" w:space="0" w:color="000001"/>
              <w:left w:val="single" w:sz="6" w:space="0" w:color="000001"/>
              <w:bottom w:val="single" w:sz="6" w:space="0" w:color="000001"/>
              <w:right w:val="single" w:sz="6" w:space="0" w:color="000001"/>
            </w:tcBorders>
            <w:shd w:val="clear" w:color="auto" w:fill="FFFFFF"/>
          </w:tcPr>
          <w:p w14:paraId="2470A5DF" w14:textId="6B72833D" w:rsidR="00C81B96" w:rsidRPr="00C81B96" w:rsidRDefault="00C81B96" w:rsidP="00144983">
            <w:pPr>
              <w:jc w:val="both"/>
              <w:rPr>
                <w:rFonts w:ascii="Times New Roman" w:eastAsia="Calibri" w:hAnsi="Times New Roman" w:cs="Times New Roman"/>
                <w:i/>
                <w:sz w:val="24"/>
                <w:szCs w:val="24"/>
              </w:rPr>
            </w:pPr>
            <w:r w:rsidRPr="00144983">
              <w:rPr>
                <w:rFonts w:ascii="Times New Roman" w:eastAsia="Times New Roman" w:hAnsi="Times New Roman" w:cs="Times New Roman"/>
                <w:color w:val="000000"/>
                <w:sz w:val="24"/>
                <w:szCs w:val="24"/>
                <w:lang w:eastAsia="ru-RU"/>
              </w:rPr>
              <w:t>Типичные орфоэпические и акцентологические ошибки в современной речи.</w:t>
            </w:r>
          </w:p>
        </w:tc>
        <w:tc>
          <w:tcPr>
            <w:tcW w:w="1134" w:type="dxa"/>
          </w:tcPr>
          <w:p w14:paraId="10981389" w14:textId="2107D629" w:rsidR="00C81B96" w:rsidRPr="00927731" w:rsidRDefault="00144983" w:rsidP="00C81B96">
            <w:pPr>
              <w:jc w:val="center"/>
              <w:rPr>
                <w:rFonts w:ascii="Times New Roman" w:eastAsia="Calibri" w:hAnsi="Times New Roman" w:cs="Times New Roman"/>
                <w:iCs/>
              </w:rPr>
            </w:pPr>
            <w:r w:rsidRPr="00927731">
              <w:rPr>
                <w:rFonts w:ascii="Times New Roman" w:eastAsia="Calibri" w:hAnsi="Times New Roman" w:cs="Times New Roman"/>
                <w:iCs/>
              </w:rPr>
              <w:t>1</w:t>
            </w:r>
          </w:p>
        </w:tc>
        <w:tc>
          <w:tcPr>
            <w:tcW w:w="1276" w:type="dxa"/>
          </w:tcPr>
          <w:p w14:paraId="35323919" w14:textId="67980E32" w:rsidR="00C81B96" w:rsidRPr="00927731" w:rsidRDefault="00C3467E" w:rsidP="00C81B96">
            <w:pPr>
              <w:jc w:val="center"/>
              <w:rPr>
                <w:rFonts w:ascii="Times New Roman" w:eastAsia="Calibri" w:hAnsi="Times New Roman" w:cs="Times New Roman"/>
                <w:iCs/>
              </w:rPr>
            </w:pPr>
            <w:r w:rsidRPr="00927731">
              <w:rPr>
                <w:rFonts w:ascii="Times New Roman" w:eastAsia="Calibri" w:hAnsi="Times New Roman" w:cs="Times New Roman"/>
                <w:iCs/>
              </w:rPr>
              <w:t>9.10.23</w:t>
            </w:r>
          </w:p>
        </w:tc>
        <w:tc>
          <w:tcPr>
            <w:tcW w:w="1105" w:type="dxa"/>
          </w:tcPr>
          <w:p w14:paraId="62C5551D" w14:textId="77777777" w:rsidR="00C81B96" w:rsidRPr="00C81B96" w:rsidRDefault="00C81B96" w:rsidP="00C81B96">
            <w:pPr>
              <w:jc w:val="center"/>
              <w:rPr>
                <w:rFonts w:ascii="Times New Roman" w:eastAsia="Calibri" w:hAnsi="Times New Roman" w:cs="Times New Roman"/>
                <w:i/>
                <w:sz w:val="24"/>
                <w:szCs w:val="24"/>
              </w:rPr>
            </w:pPr>
          </w:p>
        </w:tc>
      </w:tr>
      <w:tr w:rsidR="00C81B96" w:rsidRPr="00C81B96" w14:paraId="2D558825" w14:textId="77777777" w:rsidTr="00C3467E">
        <w:trPr>
          <w:trHeight w:val="414"/>
        </w:trPr>
        <w:tc>
          <w:tcPr>
            <w:tcW w:w="897" w:type="dxa"/>
            <w:tcBorders>
              <w:top w:val="single" w:sz="6" w:space="0" w:color="000001"/>
              <w:left w:val="single" w:sz="6" w:space="0" w:color="000001"/>
              <w:bottom w:val="single" w:sz="6" w:space="0" w:color="000001"/>
              <w:right w:val="single" w:sz="6" w:space="0" w:color="000001"/>
            </w:tcBorders>
            <w:shd w:val="clear" w:color="auto" w:fill="FFFFFF"/>
          </w:tcPr>
          <w:p w14:paraId="26C1ACAD" w14:textId="292C954F" w:rsidR="00C81B96" w:rsidRPr="00C81B96" w:rsidRDefault="00C81B96" w:rsidP="00C81B96">
            <w:pPr>
              <w:jc w:val="center"/>
              <w:rPr>
                <w:rFonts w:ascii="Times New Roman" w:eastAsia="Calibri" w:hAnsi="Times New Roman" w:cs="Times New Roman"/>
                <w:i/>
                <w:sz w:val="24"/>
                <w:szCs w:val="24"/>
              </w:rPr>
            </w:pPr>
            <w:r w:rsidRPr="00144983">
              <w:rPr>
                <w:rFonts w:ascii="Times New Roman" w:eastAsia="Calibri" w:hAnsi="Times New Roman" w:cs="Times New Roman"/>
                <w:i/>
                <w:sz w:val="24"/>
                <w:szCs w:val="24"/>
              </w:rPr>
              <w:t>7</w:t>
            </w:r>
          </w:p>
        </w:tc>
        <w:tc>
          <w:tcPr>
            <w:tcW w:w="6362" w:type="dxa"/>
            <w:tcBorders>
              <w:top w:val="single" w:sz="6" w:space="0" w:color="000001"/>
              <w:left w:val="single" w:sz="6" w:space="0" w:color="000001"/>
              <w:bottom w:val="single" w:sz="6" w:space="0" w:color="000001"/>
              <w:right w:val="single" w:sz="6" w:space="0" w:color="000001"/>
            </w:tcBorders>
            <w:shd w:val="clear" w:color="auto" w:fill="FFFFFF"/>
          </w:tcPr>
          <w:p w14:paraId="6F0A34AC" w14:textId="2321BB11" w:rsidR="00C81B96" w:rsidRPr="00C81B96" w:rsidRDefault="00C81B96" w:rsidP="00144983">
            <w:pPr>
              <w:jc w:val="both"/>
              <w:rPr>
                <w:rFonts w:ascii="Times New Roman" w:eastAsia="Calibri" w:hAnsi="Times New Roman" w:cs="Times New Roman"/>
                <w:i/>
                <w:sz w:val="24"/>
                <w:szCs w:val="24"/>
              </w:rPr>
            </w:pPr>
            <w:r w:rsidRPr="00144983">
              <w:rPr>
                <w:rFonts w:ascii="Times New Roman" w:eastAsia="Times New Roman" w:hAnsi="Times New Roman" w:cs="Times New Roman"/>
                <w:color w:val="000000"/>
                <w:sz w:val="24"/>
                <w:szCs w:val="24"/>
                <w:lang w:eastAsia="ru-RU"/>
              </w:rPr>
              <w:t>Нормы употребления терминов.</w:t>
            </w:r>
          </w:p>
        </w:tc>
        <w:tc>
          <w:tcPr>
            <w:tcW w:w="1134" w:type="dxa"/>
          </w:tcPr>
          <w:p w14:paraId="7593A3CA" w14:textId="44AFA3DB" w:rsidR="00C81B96" w:rsidRPr="00927731" w:rsidRDefault="00144983" w:rsidP="00C81B96">
            <w:pPr>
              <w:jc w:val="center"/>
              <w:rPr>
                <w:rFonts w:ascii="Times New Roman" w:eastAsia="Calibri" w:hAnsi="Times New Roman" w:cs="Times New Roman"/>
                <w:iCs/>
              </w:rPr>
            </w:pPr>
            <w:r w:rsidRPr="00927731">
              <w:rPr>
                <w:rFonts w:ascii="Times New Roman" w:eastAsia="Calibri" w:hAnsi="Times New Roman" w:cs="Times New Roman"/>
                <w:iCs/>
              </w:rPr>
              <w:t>1</w:t>
            </w:r>
          </w:p>
        </w:tc>
        <w:tc>
          <w:tcPr>
            <w:tcW w:w="1276" w:type="dxa"/>
          </w:tcPr>
          <w:p w14:paraId="3BFF7F95" w14:textId="4F657293" w:rsidR="00C81B96" w:rsidRPr="00927731" w:rsidRDefault="00C3467E" w:rsidP="00C81B96">
            <w:pPr>
              <w:jc w:val="center"/>
              <w:rPr>
                <w:rFonts w:ascii="Times New Roman" w:eastAsia="Calibri" w:hAnsi="Times New Roman" w:cs="Times New Roman"/>
                <w:iCs/>
              </w:rPr>
            </w:pPr>
            <w:r w:rsidRPr="00927731">
              <w:rPr>
                <w:rFonts w:ascii="Times New Roman" w:eastAsia="Calibri" w:hAnsi="Times New Roman" w:cs="Times New Roman"/>
                <w:iCs/>
              </w:rPr>
              <w:t>16.10.23</w:t>
            </w:r>
          </w:p>
        </w:tc>
        <w:tc>
          <w:tcPr>
            <w:tcW w:w="1105" w:type="dxa"/>
          </w:tcPr>
          <w:p w14:paraId="53CE5311" w14:textId="77777777" w:rsidR="00C81B96" w:rsidRPr="00C81B96" w:rsidRDefault="00C81B96" w:rsidP="00C81B96">
            <w:pPr>
              <w:jc w:val="center"/>
              <w:rPr>
                <w:rFonts w:ascii="Times New Roman" w:eastAsia="Calibri" w:hAnsi="Times New Roman" w:cs="Times New Roman"/>
                <w:i/>
                <w:sz w:val="24"/>
                <w:szCs w:val="24"/>
              </w:rPr>
            </w:pPr>
          </w:p>
        </w:tc>
      </w:tr>
      <w:tr w:rsidR="00C81B96" w:rsidRPr="00C81B96" w14:paraId="4E904399" w14:textId="77777777" w:rsidTr="00C3467E">
        <w:trPr>
          <w:trHeight w:val="419"/>
        </w:trPr>
        <w:tc>
          <w:tcPr>
            <w:tcW w:w="897" w:type="dxa"/>
            <w:tcBorders>
              <w:top w:val="single" w:sz="6" w:space="0" w:color="000001"/>
              <w:left w:val="single" w:sz="6" w:space="0" w:color="000001"/>
              <w:bottom w:val="single" w:sz="6" w:space="0" w:color="000001"/>
              <w:right w:val="single" w:sz="6" w:space="0" w:color="000001"/>
            </w:tcBorders>
            <w:shd w:val="clear" w:color="auto" w:fill="FFFFFF"/>
          </w:tcPr>
          <w:p w14:paraId="4554CC88" w14:textId="2E68C8A0" w:rsidR="00C81B96" w:rsidRPr="00C81B96" w:rsidRDefault="00C81B96" w:rsidP="00C81B96">
            <w:pPr>
              <w:jc w:val="center"/>
              <w:rPr>
                <w:rFonts w:ascii="Times New Roman" w:eastAsia="Calibri" w:hAnsi="Times New Roman" w:cs="Times New Roman"/>
                <w:i/>
                <w:sz w:val="24"/>
                <w:szCs w:val="24"/>
              </w:rPr>
            </w:pPr>
            <w:r w:rsidRPr="00144983">
              <w:rPr>
                <w:rFonts w:ascii="Times New Roman" w:eastAsia="Calibri" w:hAnsi="Times New Roman" w:cs="Times New Roman"/>
                <w:i/>
                <w:sz w:val="24"/>
                <w:szCs w:val="24"/>
              </w:rPr>
              <w:t>8</w:t>
            </w:r>
          </w:p>
        </w:tc>
        <w:tc>
          <w:tcPr>
            <w:tcW w:w="6362" w:type="dxa"/>
            <w:tcBorders>
              <w:top w:val="single" w:sz="6" w:space="0" w:color="000001"/>
              <w:left w:val="single" w:sz="6" w:space="0" w:color="000001"/>
              <w:bottom w:val="single" w:sz="6" w:space="0" w:color="000001"/>
              <w:right w:val="single" w:sz="6" w:space="0" w:color="000001"/>
            </w:tcBorders>
            <w:shd w:val="clear" w:color="auto" w:fill="FFFFFF"/>
          </w:tcPr>
          <w:p w14:paraId="6137561F" w14:textId="6012310C" w:rsidR="00C81B96" w:rsidRPr="00C81B96" w:rsidRDefault="00C81B96" w:rsidP="00144983">
            <w:pPr>
              <w:jc w:val="both"/>
              <w:rPr>
                <w:rFonts w:ascii="Times New Roman" w:eastAsia="Calibri" w:hAnsi="Times New Roman" w:cs="Times New Roman"/>
                <w:i/>
                <w:sz w:val="24"/>
                <w:szCs w:val="24"/>
              </w:rPr>
            </w:pPr>
            <w:r w:rsidRPr="00144983">
              <w:rPr>
                <w:rFonts w:ascii="Times New Roman" w:eastAsia="Times New Roman" w:hAnsi="Times New Roman" w:cs="Times New Roman"/>
                <w:color w:val="000000"/>
                <w:sz w:val="24"/>
                <w:szCs w:val="24"/>
                <w:lang w:eastAsia="ru-RU"/>
              </w:rPr>
              <w:t>Трудные случаи согласования в русском языке.</w:t>
            </w:r>
          </w:p>
        </w:tc>
        <w:tc>
          <w:tcPr>
            <w:tcW w:w="1134" w:type="dxa"/>
          </w:tcPr>
          <w:p w14:paraId="22EFBF80" w14:textId="212DF4E8" w:rsidR="00C81B96" w:rsidRPr="00927731" w:rsidRDefault="00144983" w:rsidP="00C81B96">
            <w:pPr>
              <w:jc w:val="center"/>
              <w:rPr>
                <w:rFonts w:ascii="Times New Roman" w:eastAsia="Calibri" w:hAnsi="Times New Roman" w:cs="Times New Roman"/>
                <w:iCs/>
              </w:rPr>
            </w:pPr>
            <w:r w:rsidRPr="00927731">
              <w:rPr>
                <w:rFonts w:ascii="Times New Roman" w:eastAsia="Calibri" w:hAnsi="Times New Roman" w:cs="Times New Roman"/>
                <w:iCs/>
              </w:rPr>
              <w:t>1</w:t>
            </w:r>
          </w:p>
        </w:tc>
        <w:tc>
          <w:tcPr>
            <w:tcW w:w="1276" w:type="dxa"/>
          </w:tcPr>
          <w:p w14:paraId="62925BFA" w14:textId="211B45FE" w:rsidR="00C81B96" w:rsidRPr="00927731" w:rsidRDefault="00C3467E" w:rsidP="00C81B96">
            <w:pPr>
              <w:jc w:val="center"/>
              <w:rPr>
                <w:rFonts w:ascii="Times New Roman" w:eastAsia="Calibri" w:hAnsi="Times New Roman" w:cs="Times New Roman"/>
                <w:iCs/>
              </w:rPr>
            </w:pPr>
            <w:r w:rsidRPr="00927731">
              <w:rPr>
                <w:rFonts w:ascii="Times New Roman" w:eastAsia="Calibri" w:hAnsi="Times New Roman" w:cs="Times New Roman"/>
                <w:iCs/>
              </w:rPr>
              <w:t>23.10.23</w:t>
            </w:r>
          </w:p>
        </w:tc>
        <w:tc>
          <w:tcPr>
            <w:tcW w:w="1105" w:type="dxa"/>
          </w:tcPr>
          <w:p w14:paraId="23DF74CB" w14:textId="77777777" w:rsidR="00C81B96" w:rsidRPr="00C81B96" w:rsidRDefault="00C81B96" w:rsidP="00C81B96">
            <w:pPr>
              <w:jc w:val="center"/>
              <w:rPr>
                <w:rFonts w:ascii="Times New Roman" w:eastAsia="Calibri" w:hAnsi="Times New Roman" w:cs="Times New Roman"/>
                <w:i/>
                <w:sz w:val="24"/>
                <w:szCs w:val="24"/>
              </w:rPr>
            </w:pPr>
          </w:p>
        </w:tc>
      </w:tr>
      <w:tr w:rsidR="00C81B96" w:rsidRPr="00C81B96" w14:paraId="3CD3137A" w14:textId="77777777" w:rsidTr="00C3467E">
        <w:trPr>
          <w:trHeight w:val="411"/>
        </w:trPr>
        <w:tc>
          <w:tcPr>
            <w:tcW w:w="897" w:type="dxa"/>
            <w:tcBorders>
              <w:top w:val="single" w:sz="6" w:space="0" w:color="000001"/>
              <w:left w:val="single" w:sz="6" w:space="0" w:color="000001"/>
              <w:bottom w:val="single" w:sz="6" w:space="0" w:color="000001"/>
              <w:right w:val="single" w:sz="6" w:space="0" w:color="000001"/>
            </w:tcBorders>
            <w:shd w:val="clear" w:color="auto" w:fill="FFFFFF"/>
          </w:tcPr>
          <w:p w14:paraId="0F7E12BC" w14:textId="04E55C33" w:rsidR="00C81B96" w:rsidRPr="00C81B96" w:rsidRDefault="00C81B96" w:rsidP="00C81B96">
            <w:pPr>
              <w:jc w:val="center"/>
              <w:rPr>
                <w:rFonts w:ascii="Times New Roman" w:eastAsia="Calibri" w:hAnsi="Times New Roman" w:cs="Times New Roman"/>
                <w:i/>
                <w:sz w:val="24"/>
                <w:szCs w:val="24"/>
              </w:rPr>
            </w:pPr>
            <w:r w:rsidRPr="00144983">
              <w:rPr>
                <w:rFonts w:ascii="Times New Roman" w:eastAsia="Calibri" w:hAnsi="Times New Roman" w:cs="Times New Roman"/>
                <w:i/>
                <w:sz w:val="24"/>
                <w:szCs w:val="24"/>
              </w:rPr>
              <w:t>9</w:t>
            </w:r>
          </w:p>
        </w:tc>
        <w:tc>
          <w:tcPr>
            <w:tcW w:w="6362" w:type="dxa"/>
            <w:tcBorders>
              <w:top w:val="single" w:sz="6" w:space="0" w:color="000001"/>
              <w:left w:val="single" w:sz="6" w:space="0" w:color="000001"/>
              <w:bottom w:val="single" w:sz="6" w:space="0" w:color="000001"/>
              <w:right w:val="single" w:sz="6" w:space="0" w:color="000001"/>
            </w:tcBorders>
            <w:shd w:val="clear" w:color="auto" w:fill="FFFFFF"/>
          </w:tcPr>
          <w:p w14:paraId="72A17B14" w14:textId="34F08A34" w:rsidR="00C81B96" w:rsidRPr="00C81B96" w:rsidRDefault="00C81B96" w:rsidP="00144983">
            <w:pPr>
              <w:jc w:val="both"/>
              <w:rPr>
                <w:rFonts w:ascii="Times New Roman" w:eastAsia="Calibri" w:hAnsi="Times New Roman" w:cs="Times New Roman"/>
                <w:i/>
                <w:sz w:val="24"/>
                <w:szCs w:val="24"/>
              </w:rPr>
            </w:pPr>
            <w:r w:rsidRPr="00144983">
              <w:rPr>
                <w:rFonts w:ascii="Times New Roman" w:eastAsia="Times New Roman" w:hAnsi="Times New Roman" w:cs="Times New Roman"/>
                <w:color w:val="000000"/>
                <w:sz w:val="24"/>
                <w:szCs w:val="24"/>
                <w:lang w:eastAsia="ru-RU"/>
              </w:rPr>
              <w:t>Особенности современного речевого этикета</w:t>
            </w:r>
          </w:p>
        </w:tc>
        <w:tc>
          <w:tcPr>
            <w:tcW w:w="1134" w:type="dxa"/>
          </w:tcPr>
          <w:p w14:paraId="37FBA4BA" w14:textId="7B1934C8" w:rsidR="00C81B96" w:rsidRPr="00927731" w:rsidRDefault="00144983" w:rsidP="00C81B96">
            <w:pPr>
              <w:jc w:val="center"/>
              <w:rPr>
                <w:rFonts w:ascii="Times New Roman" w:eastAsia="Calibri" w:hAnsi="Times New Roman" w:cs="Times New Roman"/>
                <w:iCs/>
              </w:rPr>
            </w:pPr>
            <w:r w:rsidRPr="00927731">
              <w:rPr>
                <w:rFonts w:ascii="Times New Roman" w:eastAsia="Calibri" w:hAnsi="Times New Roman" w:cs="Times New Roman"/>
                <w:iCs/>
              </w:rPr>
              <w:t>1</w:t>
            </w:r>
          </w:p>
        </w:tc>
        <w:tc>
          <w:tcPr>
            <w:tcW w:w="1276" w:type="dxa"/>
          </w:tcPr>
          <w:p w14:paraId="4BEB5427" w14:textId="1C1B5295" w:rsidR="00C81B96" w:rsidRPr="00927731" w:rsidRDefault="00C3467E" w:rsidP="00C81B96">
            <w:pPr>
              <w:jc w:val="center"/>
              <w:rPr>
                <w:rFonts w:ascii="Times New Roman" w:eastAsia="Calibri" w:hAnsi="Times New Roman" w:cs="Times New Roman"/>
                <w:iCs/>
              </w:rPr>
            </w:pPr>
            <w:r w:rsidRPr="00927731">
              <w:rPr>
                <w:rFonts w:ascii="Times New Roman" w:eastAsia="Calibri" w:hAnsi="Times New Roman" w:cs="Times New Roman"/>
                <w:iCs/>
              </w:rPr>
              <w:t>13.11.23</w:t>
            </w:r>
          </w:p>
        </w:tc>
        <w:tc>
          <w:tcPr>
            <w:tcW w:w="1105" w:type="dxa"/>
          </w:tcPr>
          <w:p w14:paraId="1E083B2E" w14:textId="77777777" w:rsidR="00C81B96" w:rsidRPr="00C81B96" w:rsidRDefault="00C81B96" w:rsidP="00C81B96">
            <w:pPr>
              <w:jc w:val="center"/>
              <w:rPr>
                <w:rFonts w:ascii="Times New Roman" w:eastAsia="Calibri" w:hAnsi="Times New Roman" w:cs="Times New Roman"/>
                <w:i/>
                <w:sz w:val="24"/>
                <w:szCs w:val="24"/>
              </w:rPr>
            </w:pPr>
          </w:p>
        </w:tc>
      </w:tr>
      <w:tr w:rsidR="00C81B96" w:rsidRPr="00C81B96" w14:paraId="6780D569" w14:textId="77777777" w:rsidTr="00C3467E">
        <w:tc>
          <w:tcPr>
            <w:tcW w:w="897" w:type="dxa"/>
            <w:tcBorders>
              <w:top w:val="single" w:sz="6" w:space="0" w:color="000001"/>
              <w:left w:val="single" w:sz="6" w:space="0" w:color="000001"/>
              <w:bottom w:val="single" w:sz="6" w:space="0" w:color="000001"/>
              <w:right w:val="single" w:sz="6" w:space="0" w:color="000001"/>
            </w:tcBorders>
            <w:shd w:val="clear" w:color="auto" w:fill="FFFFFF"/>
          </w:tcPr>
          <w:p w14:paraId="089EF8E7" w14:textId="77777777" w:rsidR="00C81B96" w:rsidRPr="00C81B96" w:rsidRDefault="00C81B96" w:rsidP="00C81B96">
            <w:pPr>
              <w:jc w:val="center"/>
              <w:rPr>
                <w:rFonts w:ascii="Times New Roman" w:eastAsia="Calibri" w:hAnsi="Times New Roman" w:cs="Times New Roman"/>
                <w:i/>
                <w:sz w:val="24"/>
                <w:szCs w:val="24"/>
              </w:rPr>
            </w:pPr>
          </w:p>
        </w:tc>
        <w:tc>
          <w:tcPr>
            <w:tcW w:w="6362" w:type="dxa"/>
            <w:tcBorders>
              <w:top w:val="single" w:sz="6" w:space="0" w:color="000001"/>
              <w:left w:val="single" w:sz="6" w:space="0" w:color="000001"/>
              <w:bottom w:val="single" w:sz="6" w:space="0" w:color="000001"/>
              <w:right w:val="single" w:sz="6" w:space="0" w:color="000001"/>
            </w:tcBorders>
            <w:shd w:val="clear" w:color="auto" w:fill="FFFFFF"/>
          </w:tcPr>
          <w:p w14:paraId="55BF77A1" w14:textId="7F3DC266" w:rsidR="00C81B96" w:rsidRPr="00C81B96" w:rsidRDefault="00144983" w:rsidP="00144983">
            <w:pPr>
              <w:jc w:val="both"/>
              <w:rPr>
                <w:rFonts w:ascii="Times New Roman" w:eastAsia="Calibri" w:hAnsi="Times New Roman" w:cs="Times New Roman"/>
                <w:b/>
                <w:bCs/>
                <w:i/>
                <w:iCs/>
                <w:sz w:val="24"/>
                <w:szCs w:val="24"/>
              </w:rPr>
            </w:pPr>
            <w:r>
              <w:rPr>
                <w:rFonts w:ascii="Times New Roman" w:eastAsia="Times New Roman" w:hAnsi="Times New Roman" w:cs="Times New Roman"/>
                <w:b/>
                <w:bCs/>
                <w:i/>
                <w:iCs/>
                <w:color w:val="000000"/>
                <w:sz w:val="24"/>
                <w:szCs w:val="24"/>
                <w:lang w:eastAsia="ru-RU"/>
              </w:rPr>
              <w:t xml:space="preserve">                                         </w:t>
            </w:r>
            <w:r w:rsidR="00C81B96" w:rsidRPr="00144983">
              <w:rPr>
                <w:rFonts w:ascii="Times New Roman" w:eastAsia="Times New Roman" w:hAnsi="Times New Roman" w:cs="Times New Roman"/>
                <w:b/>
                <w:bCs/>
                <w:i/>
                <w:iCs/>
                <w:color w:val="000000"/>
                <w:sz w:val="24"/>
                <w:szCs w:val="24"/>
                <w:lang w:eastAsia="ru-RU"/>
              </w:rPr>
              <w:t>Речь. Текст.</w:t>
            </w:r>
          </w:p>
        </w:tc>
        <w:tc>
          <w:tcPr>
            <w:tcW w:w="1134" w:type="dxa"/>
          </w:tcPr>
          <w:p w14:paraId="2D5D40CB" w14:textId="7D76F374" w:rsidR="00C81B96" w:rsidRPr="00927731" w:rsidRDefault="00C81B96" w:rsidP="00C81B96">
            <w:pPr>
              <w:jc w:val="center"/>
              <w:rPr>
                <w:rFonts w:ascii="Times New Roman" w:eastAsia="Calibri" w:hAnsi="Times New Roman" w:cs="Times New Roman"/>
                <w:iCs/>
              </w:rPr>
            </w:pPr>
          </w:p>
        </w:tc>
        <w:tc>
          <w:tcPr>
            <w:tcW w:w="1276" w:type="dxa"/>
          </w:tcPr>
          <w:p w14:paraId="6D8B7566" w14:textId="2D5F010B" w:rsidR="00C81B96" w:rsidRPr="00927731" w:rsidRDefault="00C81B96" w:rsidP="00C81B96">
            <w:pPr>
              <w:jc w:val="center"/>
              <w:rPr>
                <w:rFonts w:ascii="Times New Roman" w:eastAsia="Calibri" w:hAnsi="Times New Roman" w:cs="Times New Roman"/>
                <w:iCs/>
              </w:rPr>
            </w:pPr>
          </w:p>
        </w:tc>
        <w:tc>
          <w:tcPr>
            <w:tcW w:w="1105" w:type="dxa"/>
          </w:tcPr>
          <w:p w14:paraId="1A23B91A" w14:textId="77777777" w:rsidR="00C81B96" w:rsidRPr="00C81B96" w:rsidRDefault="00C81B96" w:rsidP="00C81B96">
            <w:pPr>
              <w:jc w:val="center"/>
              <w:rPr>
                <w:rFonts w:ascii="Times New Roman" w:eastAsia="Calibri" w:hAnsi="Times New Roman" w:cs="Times New Roman"/>
                <w:i/>
                <w:sz w:val="24"/>
                <w:szCs w:val="24"/>
              </w:rPr>
            </w:pPr>
          </w:p>
        </w:tc>
      </w:tr>
      <w:tr w:rsidR="00C81B96" w:rsidRPr="00C81B96" w14:paraId="0E6DF3BE" w14:textId="77777777" w:rsidTr="00C3467E">
        <w:tc>
          <w:tcPr>
            <w:tcW w:w="897" w:type="dxa"/>
            <w:tcBorders>
              <w:top w:val="single" w:sz="6" w:space="0" w:color="000001"/>
              <w:left w:val="single" w:sz="6" w:space="0" w:color="000001"/>
              <w:bottom w:val="single" w:sz="6" w:space="0" w:color="000001"/>
              <w:right w:val="single" w:sz="6" w:space="0" w:color="000001"/>
            </w:tcBorders>
            <w:shd w:val="clear" w:color="auto" w:fill="FFFFFF"/>
          </w:tcPr>
          <w:p w14:paraId="54881B79" w14:textId="4631DB2B" w:rsidR="00C81B96" w:rsidRPr="00C81B96" w:rsidRDefault="00C81B96" w:rsidP="00C81B96">
            <w:pPr>
              <w:jc w:val="center"/>
              <w:rPr>
                <w:rFonts w:ascii="Times New Roman" w:eastAsia="Calibri" w:hAnsi="Times New Roman" w:cs="Times New Roman"/>
                <w:i/>
                <w:sz w:val="24"/>
                <w:szCs w:val="24"/>
              </w:rPr>
            </w:pPr>
            <w:r w:rsidRPr="00144983">
              <w:rPr>
                <w:rFonts w:ascii="Times New Roman" w:eastAsia="Calibri" w:hAnsi="Times New Roman" w:cs="Times New Roman"/>
                <w:i/>
                <w:sz w:val="24"/>
                <w:szCs w:val="24"/>
              </w:rPr>
              <w:t>10</w:t>
            </w:r>
          </w:p>
        </w:tc>
        <w:tc>
          <w:tcPr>
            <w:tcW w:w="6362" w:type="dxa"/>
            <w:tcBorders>
              <w:top w:val="single" w:sz="6" w:space="0" w:color="000001"/>
              <w:left w:val="single" w:sz="6" w:space="0" w:color="000001"/>
              <w:bottom w:val="single" w:sz="6" w:space="0" w:color="000001"/>
              <w:right w:val="single" w:sz="6" w:space="0" w:color="000001"/>
            </w:tcBorders>
            <w:shd w:val="clear" w:color="auto" w:fill="FFFFFF"/>
          </w:tcPr>
          <w:p w14:paraId="0492D43E" w14:textId="1C29A35A" w:rsidR="00C81B96" w:rsidRPr="00C81B96" w:rsidRDefault="00C81B96" w:rsidP="00144983">
            <w:pPr>
              <w:jc w:val="both"/>
              <w:rPr>
                <w:rFonts w:ascii="Times New Roman" w:eastAsia="Calibri" w:hAnsi="Times New Roman" w:cs="Times New Roman"/>
                <w:i/>
                <w:sz w:val="24"/>
                <w:szCs w:val="24"/>
              </w:rPr>
            </w:pPr>
            <w:r w:rsidRPr="00144983">
              <w:rPr>
                <w:rFonts w:ascii="Times New Roman" w:eastAsia="Times New Roman" w:hAnsi="Times New Roman" w:cs="Times New Roman"/>
                <w:color w:val="000000"/>
                <w:sz w:val="24"/>
                <w:szCs w:val="24"/>
                <w:lang w:eastAsia="ru-RU"/>
              </w:rPr>
              <w:t>Информация: способы и средства её получения и переработки</w:t>
            </w:r>
          </w:p>
        </w:tc>
        <w:tc>
          <w:tcPr>
            <w:tcW w:w="1134" w:type="dxa"/>
          </w:tcPr>
          <w:p w14:paraId="0FE4F57D" w14:textId="65A5B9AC" w:rsidR="00C81B96" w:rsidRPr="00927731" w:rsidRDefault="00144983" w:rsidP="00C81B96">
            <w:pPr>
              <w:jc w:val="center"/>
              <w:rPr>
                <w:rFonts w:ascii="Times New Roman" w:eastAsia="Calibri" w:hAnsi="Times New Roman" w:cs="Times New Roman"/>
                <w:iCs/>
              </w:rPr>
            </w:pPr>
            <w:r w:rsidRPr="00927731">
              <w:rPr>
                <w:rFonts w:ascii="Times New Roman" w:eastAsia="Calibri" w:hAnsi="Times New Roman" w:cs="Times New Roman"/>
                <w:iCs/>
              </w:rPr>
              <w:t>1</w:t>
            </w:r>
          </w:p>
        </w:tc>
        <w:tc>
          <w:tcPr>
            <w:tcW w:w="1276" w:type="dxa"/>
          </w:tcPr>
          <w:p w14:paraId="5DAA8145" w14:textId="62F1FD93" w:rsidR="00C81B96" w:rsidRPr="00927731" w:rsidRDefault="00C3467E" w:rsidP="00C81B96">
            <w:pPr>
              <w:jc w:val="center"/>
              <w:rPr>
                <w:rFonts w:ascii="Times New Roman" w:eastAsia="Calibri" w:hAnsi="Times New Roman" w:cs="Times New Roman"/>
                <w:iCs/>
              </w:rPr>
            </w:pPr>
            <w:r w:rsidRPr="00927731">
              <w:rPr>
                <w:rFonts w:ascii="Times New Roman" w:eastAsia="Calibri" w:hAnsi="Times New Roman" w:cs="Times New Roman"/>
                <w:iCs/>
              </w:rPr>
              <w:t>20.11.23</w:t>
            </w:r>
          </w:p>
        </w:tc>
        <w:tc>
          <w:tcPr>
            <w:tcW w:w="1105" w:type="dxa"/>
          </w:tcPr>
          <w:p w14:paraId="712E0B21" w14:textId="77777777" w:rsidR="00C81B96" w:rsidRPr="00C81B96" w:rsidRDefault="00C81B96" w:rsidP="00C81B96">
            <w:pPr>
              <w:jc w:val="center"/>
              <w:rPr>
                <w:rFonts w:ascii="Times New Roman" w:eastAsia="Calibri" w:hAnsi="Times New Roman" w:cs="Times New Roman"/>
                <w:i/>
                <w:sz w:val="24"/>
                <w:szCs w:val="24"/>
              </w:rPr>
            </w:pPr>
          </w:p>
        </w:tc>
      </w:tr>
      <w:tr w:rsidR="00C81B96" w:rsidRPr="00C81B96" w14:paraId="6429EDEE" w14:textId="77777777" w:rsidTr="00C3467E">
        <w:tc>
          <w:tcPr>
            <w:tcW w:w="897" w:type="dxa"/>
            <w:tcBorders>
              <w:top w:val="single" w:sz="6" w:space="0" w:color="000001"/>
              <w:left w:val="single" w:sz="6" w:space="0" w:color="000001"/>
              <w:bottom w:val="single" w:sz="6" w:space="0" w:color="000001"/>
              <w:right w:val="single" w:sz="6" w:space="0" w:color="000001"/>
            </w:tcBorders>
            <w:shd w:val="clear" w:color="auto" w:fill="FFFFFF"/>
          </w:tcPr>
          <w:p w14:paraId="2B2C7227" w14:textId="1C8D0FC5" w:rsidR="00C81B96" w:rsidRPr="00C81B96" w:rsidRDefault="00C81B96" w:rsidP="00C81B96">
            <w:pPr>
              <w:jc w:val="center"/>
              <w:rPr>
                <w:rFonts w:ascii="Times New Roman" w:eastAsia="Calibri" w:hAnsi="Times New Roman" w:cs="Times New Roman"/>
                <w:i/>
                <w:sz w:val="24"/>
                <w:szCs w:val="24"/>
              </w:rPr>
            </w:pPr>
            <w:r w:rsidRPr="00144983">
              <w:rPr>
                <w:rFonts w:ascii="Times New Roman" w:eastAsia="Calibri" w:hAnsi="Times New Roman" w:cs="Times New Roman"/>
                <w:i/>
                <w:sz w:val="24"/>
                <w:szCs w:val="24"/>
              </w:rPr>
              <w:t>11</w:t>
            </w:r>
          </w:p>
        </w:tc>
        <w:tc>
          <w:tcPr>
            <w:tcW w:w="6362" w:type="dxa"/>
            <w:tcBorders>
              <w:top w:val="single" w:sz="6" w:space="0" w:color="000001"/>
              <w:left w:val="single" w:sz="6" w:space="0" w:color="000001"/>
              <w:bottom w:val="single" w:sz="6" w:space="0" w:color="000001"/>
              <w:right w:val="single" w:sz="6" w:space="0" w:color="000001"/>
            </w:tcBorders>
            <w:shd w:val="clear" w:color="auto" w:fill="FFFFFF"/>
          </w:tcPr>
          <w:p w14:paraId="6324097F" w14:textId="046C81D9" w:rsidR="00C81B96" w:rsidRPr="00C81B96" w:rsidRDefault="00C81B96" w:rsidP="00144983">
            <w:pPr>
              <w:jc w:val="both"/>
              <w:rPr>
                <w:rFonts w:ascii="Times New Roman" w:eastAsia="Calibri" w:hAnsi="Times New Roman" w:cs="Times New Roman"/>
                <w:i/>
                <w:sz w:val="24"/>
                <w:szCs w:val="24"/>
              </w:rPr>
            </w:pPr>
            <w:r w:rsidRPr="00144983">
              <w:rPr>
                <w:rFonts w:ascii="Times New Roman" w:eastAsia="Times New Roman" w:hAnsi="Times New Roman" w:cs="Times New Roman"/>
                <w:color w:val="000000"/>
                <w:sz w:val="24"/>
                <w:szCs w:val="24"/>
                <w:lang w:eastAsia="ru-RU"/>
              </w:rPr>
              <w:t>Слушание как вид речевой деятельности. Эффективные приёмы слушания.</w:t>
            </w:r>
          </w:p>
        </w:tc>
        <w:tc>
          <w:tcPr>
            <w:tcW w:w="1134" w:type="dxa"/>
          </w:tcPr>
          <w:p w14:paraId="788D4A57" w14:textId="21D0FA1E" w:rsidR="00C81B96" w:rsidRPr="00927731" w:rsidRDefault="00144983" w:rsidP="00C81B96">
            <w:pPr>
              <w:jc w:val="center"/>
              <w:rPr>
                <w:rFonts w:ascii="Times New Roman" w:eastAsia="Calibri" w:hAnsi="Times New Roman" w:cs="Times New Roman"/>
                <w:iCs/>
              </w:rPr>
            </w:pPr>
            <w:r w:rsidRPr="00927731">
              <w:rPr>
                <w:rFonts w:ascii="Times New Roman" w:eastAsia="Calibri" w:hAnsi="Times New Roman" w:cs="Times New Roman"/>
                <w:iCs/>
              </w:rPr>
              <w:t>1</w:t>
            </w:r>
          </w:p>
        </w:tc>
        <w:tc>
          <w:tcPr>
            <w:tcW w:w="1276" w:type="dxa"/>
          </w:tcPr>
          <w:p w14:paraId="5F69D973" w14:textId="1EA4BF49" w:rsidR="00C81B96" w:rsidRPr="00927731" w:rsidRDefault="00C3467E" w:rsidP="00C81B96">
            <w:pPr>
              <w:jc w:val="center"/>
              <w:rPr>
                <w:rFonts w:ascii="Times New Roman" w:eastAsia="Calibri" w:hAnsi="Times New Roman" w:cs="Times New Roman"/>
                <w:iCs/>
              </w:rPr>
            </w:pPr>
            <w:r w:rsidRPr="00927731">
              <w:rPr>
                <w:rFonts w:ascii="Times New Roman" w:eastAsia="Calibri" w:hAnsi="Times New Roman" w:cs="Times New Roman"/>
                <w:iCs/>
              </w:rPr>
              <w:t>27.11.23</w:t>
            </w:r>
          </w:p>
        </w:tc>
        <w:tc>
          <w:tcPr>
            <w:tcW w:w="1105" w:type="dxa"/>
          </w:tcPr>
          <w:p w14:paraId="7AC7F5B4" w14:textId="77777777" w:rsidR="00C81B96" w:rsidRPr="00C81B96" w:rsidRDefault="00C81B96" w:rsidP="00C81B96">
            <w:pPr>
              <w:jc w:val="center"/>
              <w:rPr>
                <w:rFonts w:ascii="Times New Roman" w:eastAsia="Calibri" w:hAnsi="Times New Roman" w:cs="Times New Roman"/>
                <w:i/>
                <w:sz w:val="24"/>
                <w:szCs w:val="24"/>
              </w:rPr>
            </w:pPr>
          </w:p>
        </w:tc>
      </w:tr>
      <w:tr w:rsidR="00C81B96" w:rsidRPr="00C81B96" w14:paraId="3099ACCD" w14:textId="77777777" w:rsidTr="00C3467E">
        <w:tc>
          <w:tcPr>
            <w:tcW w:w="897" w:type="dxa"/>
            <w:tcBorders>
              <w:top w:val="single" w:sz="6" w:space="0" w:color="000001"/>
              <w:left w:val="single" w:sz="6" w:space="0" w:color="000001"/>
              <w:bottom w:val="single" w:sz="6" w:space="0" w:color="000001"/>
              <w:right w:val="single" w:sz="6" w:space="0" w:color="000001"/>
            </w:tcBorders>
            <w:shd w:val="clear" w:color="auto" w:fill="FFFFFF"/>
          </w:tcPr>
          <w:p w14:paraId="3799A0E6" w14:textId="7F35F914" w:rsidR="00C81B96" w:rsidRPr="00C81B96" w:rsidRDefault="00C81B96" w:rsidP="00C81B96">
            <w:pPr>
              <w:jc w:val="center"/>
              <w:rPr>
                <w:rFonts w:ascii="Times New Roman" w:eastAsia="Calibri" w:hAnsi="Times New Roman" w:cs="Times New Roman"/>
                <w:i/>
                <w:sz w:val="24"/>
                <w:szCs w:val="24"/>
              </w:rPr>
            </w:pPr>
            <w:r w:rsidRPr="00144983">
              <w:rPr>
                <w:rFonts w:ascii="Times New Roman" w:eastAsia="Calibri" w:hAnsi="Times New Roman" w:cs="Times New Roman"/>
                <w:i/>
                <w:sz w:val="24"/>
                <w:szCs w:val="24"/>
              </w:rPr>
              <w:t>12</w:t>
            </w:r>
          </w:p>
        </w:tc>
        <w:tc>
          <w:tcPr>
            <w:tcW w:w="6362" w:type="dxa"/>
            <w:tcBorders>
              <w:top w:val="single" w:sz="6" w:space="0" w:color="000001"/>
              <w:left w:val="single" w:sz="6" w:space="0" w:color="000001"/>
              <w:bottom w:val="single" w:sz="6" w:space="0" w:color="000001"/>
              <w:right w:val="single" w:sz="6" w:space="0" w:color="000001"/>
            </w:tcBorders>
            <w:shd w:val="clear" w:color="auto" w:fill="FFFFFF"/>
          </w:tcPr>
          <w:p w14:paraId="1BBE5E70" w14:textId="51BE269E" w:rsidR="00C81B96" w:rsidRPr="00C81B96" w:rsidRDefault="00C81B96" w:rsidP="00144983">
            <w:pPr>
              <w:jc w:val="both"/>
              <w:rPr>
                <w:rFonts w:ascii="Times New Roman" w:eastAsia="Calibri" w:hAnsi="Times New Roman" w:cs="Times New Roman"/>
                <w:i/>
                <w:sz w:val="24"/>
                <w:szCs w:val="24"/>
              </w:rPr>
            </w:pPr>
            <w:r w:rsidRPr="00144983">
              <w:rPr>
                <w:rFonts w:ascii="Times New Roman" w:eastAsia="Times New Roman" w:hAnsi="Times New Roman" w:cs="Times New Roman"/>
                <w:color w:val="000000"/>
                <w:sz w:val="24"/>
                <w:szCs w:val="24"/>
                <w:lang w:eastAsia="ru-RU"/>
              </w:rPr>
              <w:t>Аргументация. Правила эффективной аргументации.</w:t>
            </w:r>
          </w:p>
        </w:tc>
        <w:tc>
          <w:tcPr>
            <w:tcW w:w="1134" w:type="dxa"/>
          </w:tcPr>
          <w:p w14:paraId="7139C214" w14:textId="69180353" w:rsidR="00C81B96" w:rsidRPr="00927731" w:rsidRDefault="00144983" w:rsidP="00C81B96">
            <w:pPr>
              <w:jc w:val="center"/>
              <w:rPr>
                <w:rFonts w:ascii="Times New Roman" w:eastAsia="Calibri" w:hAnsi="Times New Roman" w:cs="Times New Roman"/>
                <w:iCs/>
              </w:rPr>
            </w:pPr>
            <w:r w:rsidRPr="00927731">
              <w:rPr>
                <w:rFonts w:ascii="Times New Roman" w:eastAsia="Calibri" w:hAnsi="Times New Roman" w:cs="Times New Roman"/>
                <w:iCs/>
              </w:rPr>
              <w:t>1</w:t>
            </w:r>
          </w:p>
        </w:tc>
        <w:tc>
          <w:tcPr>
            <w:tcW w:w="1276" w:type="dxa"/>
          </w:tcPr>
          <w:p w14:paraId="4FD77FD6" w14:textId="117D0893" w:rsidR="00C81B96" w:rsidRPr="00927731" w:rsidRDefault="00C3467E" w:rsidP="00C81B96">
            <w:pPr>
              <w:jc w:val="center"/>
              <w:rPr>
                <w:rFonts w:ascii="Times New Roman" w:eastAsia="Calibri" w:hAnsi="Times New Roman" w:cs="Times New Roman"/>
                <w:iCs/>
              </w:rPr>
            </w:pPr>
            <w:r w:rsidRPr="00927731">
              <w:rPr>
                <w:rFonts w:ascii="Times New Roman" w:eastAsia="Calibri" w:hAnsi="Times New Roman" w:cs="Times New Roman"/>
                <w:iCs/>
              </w:rPr>
              <w:t>4.12.23</w:t>
            </w:r>
          </w:p>
        </w:tc>
        <w:tc>
          <w:tcPr>
            <w:tcW w:w="1105" w:type="dxa"/>
          </w:tcPr>
          <w:p w14:paraId="19501747" w14:textId="77777777" w:rsidR="00C81B96" w:rsidRPr="00C81B96" w:rsidRDefault="00C81B96" w:rsidP="00C81B96">
            <w:pPr>
              <w:jc w:val="center"/>
              <w:rPr>
                <w:rFonts w:ascii="Times New Roman" w:eastAsia="Calibri" w:hAnsi="Times New Roman" w:cs="Times New Roman"/>
                <w:i/>
                <w:sz w:val="24"/>
                <w:szCs w:val="24"/>
              </w:rPr>
            </w:pPr>
          </w:p>
        </w:tc>
      </w:tr>
      <w:tr w:rsidR="00C81B96" w:rsidRPr="00C81B96" w14:paraId="4C9BB5B5" w14:textId="77777777" w:rsidTr="00C3467E">
        <w:tc>
          <w:tcPr>
            <w:tcW w:w="897" w:type="dxa"/>
            <w:tcBorders>
              <w:top w:val="single" w:sz="6" w:space="0" w:color="000001"/>
              <w:left w:val="single" w:sz="6" w:space="0" w:color="000001"/>
              <w:bottom w:val="single" w:sz="6" w:space="0" w:color="000001"/>
              <w:right w:val="single" w:sz="6" w:space="0" w:color="000001"/>
            </w:tcBorders>
            <w:shd w:val="clear" w:color="auto" w:fill="FFFFFF"/>
          </w:tcPr>
          <w:p w14:paraId="1286FC2F" w14:textId="51CFC7D3" w:rsidR="00C81B96" w:rsidRPr="00C81B96" w:rsidRDefault="00C81B96" w:rsidP="00C81B96">
            <w:pPr>
              <w:jc w:val="center"/>
              <w:rPr>
                <w:rFonts w:ascii="Times New Roman" w:eastAsia="Calibri" w:hAnsi="Times New Roman" w:cs="Times New Roman"/>
                <w:i/>
                <w:sz w:val="24"/>
                <w:szCs w:val="24"/>
              </w:rPr>
            </w:pPr>
            <w:r w:rsidRPr="00144983">
              <w:rPr>
                <w:rFonts w:ascii="Times New Roman" w:eastAsia="Calibri" w:hAnsi="Times New Roman" w:cs="Times New Roman"/>
                <w:i/>
                <w:sz w:val="24"/>
                <w:szCs w:val="24"/>
              </w:rPr>
              <w:t>13</w:t>
            </w:r>
          </w:p>
        </w:tc>
        <w:tc>
          <w:tcPr>
            <w:tcW w:w="6362" w:type="dxa"/>
            <w:tcBorders>
              <w:top w:val="single" w:sz="6" w:space="0" w:color="000001"/>
              <w:left w:val="single" w:sz="6" w:space="0" w:color="000001"/>
              <w:bottom w:val="single" w:sz="6" w:space="0" w:color="000001"/>
              <w:right w:val="single" w:sz="6" w:space="0" w:color="000001"/>
            </w:tcBorders>
            <w:shd w:val="clear" w:color="auto" w:fill="FFFFFF"/>
          </w:tcPr>
          <w:p w14:paraId="5F854408" w14:textId="06DC4B80" w:rsidR="00C81B96" w:rsidRPr="00C81B96" w:rsidRDefault="00C81B96" w:rsidP="00144983">
            <w:pPr>
              <w:jc w:val="both"/>
              <w:rPr>
                <w:rFonts w:ascii="Times New Roman" w:eastAsia="Calibri" w:hAnsi="Times New Roman" w:cs="Times New Roman"/>
                <w:i/>
                <w:sz w:val="24"/>
                <w:szCs w:val="24"/>
              </w:rPr>
            </w:pPr>
            <w:r w:rsidRPr="00144983">
              <w:rPr>
                <w:rFonts w:ascii="Times New Roman" w:eastAsia="Times New Roman" w:hAnsi="Times New Roman" w:cs="Times New Roman"/>
                <w:color w:val="000000"/>
                <w:sz w:val="24"/>
                <w:szCs w:val="24"/>
                <w:lang w:eastAsia="ru-RU"/>
              </w:rPr>
              <w:t>Доказательство и его структура. Виды доказательств.</w:t>
            </w:r>
          </w:p>
        </w:tc>
        <w:tc>
          <w:tcPr>
            <w:tcW w:w="1134" w:type="dxa"/>
          </w:tcPr>
          <w:p w14:paraId="168FC026" w14:textId="59446A5B" w:rsidR="00C81B96" w:rsidRPr="00927731" w:rsidRDefault="00144983" w:rsidP="00C81B96">
            <w:pPr>
              <w:jc w:val="center"/>
              <w:rPr>
                <w:rFonts w:ascii="Times New Roman" w:eastAsia="Calibri" w:hAnsi="Times New Roman" w:cs="Times New Roman"/>
                <w:iCs/>
              </w:rPr>
            </w:pPr>
            <w:r w:rsidRPr="00927731">
              <w:rPr>
                <w:rFonts w:ascii="Times New Roman" w:eastAsia="Calibri" w:hAnsi="Times New Roman" w:cs="Times New Roman"/>
                <w:iCs/>
              </w:rPr>
              <w:t>1</w:t>
            </w:r>
          </w:p>
        </w:tc>
        <w:tc>
          <w:tcPr>
            <w:tcW w:w="1276" w:type="dxa"/>
          </w:tcPr>
          <w:p w14:paraId="23CB3218" w14:textId="7CC1D9D3" w:rsidR="00C81B96" w:rsidRPr="00927731" w:rsidRDefault="00C3467E" w:rsidP="00C81B96">
            <w:pPr>
              <w:jc w:val="center"/>
              <w:rPr>
                <w:rFonts w:ascii="Times New Roman" w:eastAsia="Calibri" w:hAnsi="Times New Roman" w:cs="Times New Roman"/>
                <w:iCs/>
              </w:rPr>
            </w:pPr>
            <w:r w:rsidRPr="00927731">
              <w:rPr>
                <w:rFonts w:ascii="Times New Roman" w:eastAsia="Calibri" w:hAnsi="Times New Roman" w:cs="Times New Roman"/>
                <w:iCs/>
              </w:rPr>
              <w:t>11.1</w:t>
            </w:r>
            <w:r w:rsidR="00927731" w:rsidRPr="00927731">
              <w:rPr>
                <w:rFonts w:ascii="Times New Roman" w:eastAsia="Calibri" w:hAnsi="Times New Roman" w:cs="Times New Roman"/>
                <w:iCs/>
              </w:rPr>
              <w:t>2</w:t>
            </w:r>
            <w:r w:rsidRPr="00927731">
              <w:rPr>
                <w:rFonts w:ascii="Times New Roman" w:eastAsia="Calibri" w:hAnsi="Times New Roman" w:cs="Times New Roman"/>
                <w:iCs/>
              </w:rPr>
              <w:t>.23</w:t>
            </w:r>
          </w:p>
        </w:tc>
        <w:tc>
          <w:tcPr>
            <w:tcW w:w="1105" w:type="dxa"/>
          </w:tcPr>
          <w:p w14:paraId="454D96B7" w14:textId="77777777" w:rsidR="00C81B96" w:rsidRPr="00C81B96" w:rsidRDefault="00C81B96" w:rsidP="00C81B96">
            <w:pPr>
              <w:jc w:val="center"/>
              <w:rPr>
                <w:rFonts w:ascii="Times New Roman" w:eastAsia="Calibri" w:hAnsi="Times New Roman" w:cs="Times New Roman"/>
                <w:i/>
                <w:sz w:val="24"/>
                <w:szCs w:val="24"/>
              </w:rPr>
            </w:pPr>
          </w:p>
        </w:tc>
      </w:tr>
      <w:tr w:rsidR="00C81B96" w:rsidRPr="00C81B96" w14:paraId="4C577622" w14:textId="77777777" w:rsidTr="00C3467E">
        <w:trPr>
          <w:trHeight w:val="354"/>
        </w:trPr>
        <w:tc>
          <w:tcPr>
            <w:tcW w:w="897" w:type="dxa"/>
            <w:tcBorders>
              <w:top w:val="single" w:sz="6" w:space="0" w:color="000001"/>
              <w:left w:val="single" w:sz="6" w:space="0" w:color="000001"/>
              <w:bottom w:val="single" w:sz="6" w:space="0" w:color="000001"/>
              <w:right w:val="single" w:sz="6" w:space="0" w:color="000001"/>
            </w:tcBorders>
            <w:shd w:val="clear" w:color="auto" w:fill="FFFFFF"/>
          </w:tcPr>
          <w:p w14:paraId="0C96C8AF" w14:textId="2FFD20BF" w:rsidR="00C81B96" w:rsidRPr="00C81B96" w:rsidRDefault="00C81B96" w:rsidP="00C81B96">
            <w:pPr>
              <w:jc w:val="center"/>
              <w:rPr>
                <w:rFonts w:ascii="Times New Roman" w:eastAsia="Calibri" w:hAnsi="Times New Roman" w:cs="Times New Roman"/>
                <w:i/>
                <w:sz w:val="24"/>
                <w:szCs w:val="24"/>
              </w:rPr>
            </w:pPr>
            <w:r w:rsidRPr="00144983">
              <w:rPr>
                <w:rFonts w:ascii="Times New Roman" w:eastAsia="Calibri" w:hAnsi="Times New Roman" w:cs="Times New Roman"/>
                <w:i/>
                <w:sz w:val="24"/>
                <w:szCs w:val="24"/>
              </w:rPr>
              <w:t>14</w:t>
            </w:r>
          </w:p>
        </w:tc>
        <w:tc>
          <w:tcPr>
            <w:tcW w:w="6362" w:type="dxa"/>
            <w:tcBorders>
              <w:top w:val="single" w:sz="6" w:space="0" w:color="000001"/>
              <w:left w:val="single" w:sz="6" w:space="0" w:color="000001"/>
              <w:bottom w:val="single" w:sz="6" w:space="0" w:color="000001"/>
              <w:right w:val="single" w:sz="6" w:space="0" w:color="000001"/>
            </w:tcBorders>
            <w:shd w:val="clear" w:color="auto" w:fill="FFFFFF"/>
          </w:tcPr>
          <w:p w14:paraId="0F9D9295" w14:textId="52ACF597" w:rsidR="00C81B96" w:rsidRPr="00C81B96" w:rsidRDefault="00144983" w:rsidP="00144983">
            <w:pPr>
              <w:rPr>
                <w:rFonts w:ascii="Times New Roman" w:eastAsia="Calibri" w:hAnsi="Times New Roman" w:cs="Times New Roman"/>
                <w:b/>
                <w:bCs/>
                <w:i/>
                <w:sz w:val="24"/>
                <w:szCs w:val="24"/>
              </w:rPr>
            </w:pPr>
            <w:r w:rsidRPr="00144983">
              <w:rPr>
                <w:rFonts w:ascii="Times New Roman" w:eastAsia="Times New Roman" w:hAnsi="Times New Roman" w:cs="Times New Roman"/>
                <w:b/>
                <w:bCs/>
                <w:color w:val="000000"/>
                <w:sz w:val="24"/>
                <w:szCs w:val="24"/>
                <w:lang w:eastAsia="ru-RU"/>
              </w:rPr>
              <w:t xml:space="preserve">Промежуточная аттестация. Тестирование. </w:t>
            </w:r>
          </w:p>
        </w:tc>
        <w:tc>
          <w:tcPr>
            <w:tcW w:w="1134" w:type="dxa"/>
          </w:tcPr>
          <w:p w14:paraId="2B0D09AA" w14:textId="30B111C8" w:rsidR="00C81B96" w:rsidRPr="00927731" w:rsidRDefault="00144983" w:rsidP="00C81B96">
            <w:pPr>
              <w:jc w:val="center"/>
              <w:rPr>
                <w:rFonts w:ascii="Times New Roman" w:eastAsia="Calibri" w:hAnsi="Times New Roman" w:cs="Times New Roman"/>
                <w:iCs/>
              </w:rPr>
            </w:pPr>
            <w:r w:rsidRPr="00927731">
              <w:rPr>
                <w:rFonts w:ascii="Times New Roman" w:eastAsia="Calibri" w:hAnsi="Times New Roman" w:cs="Times New Roman"/>
                <w:iCs/>
              </w:rPr>
              <w:t>1</w:t>
            </w:r>
          </w:p>
        </w:tc>
        <w:tc>
          <w:tcPr>
            <w:tcW w:w="1276" w:type="dxa"/>
          </w:tcPr>
          <w:p w14:paraId="2E3886B1" w14:textId="139E3175" w:rsidR="00C81B96" w:rsidRPr="00927731" w:rsidRDefault="00C3467E" w:rsidP="00C81B96">
            <w:pPr>
              <w:jc w:val="center"/>
              <w:rPr>
                <w:rFonts w:ascii="Times New Roman" w:eastAsia="Calibri" w:hAnsi="Times New Roman" w:cs="Times New Roman"/>
                <w:iCs/>
              </w:rPr>
            </w:pPr>
            <w:r w:rsidRPr="00927731">
              <w:rPr>
                <w:rFonts w:ascii="Times New Roman" w:eastAsia="Calibri" w:hAnsi="Times New Roman" w:cs="Times New Roman"/>
                <w:iCs/>
              </w:rPr>
              <w:t>18.1</w:t>
            </w:r>
            <w:r w:rsidR="00927731" w:rsidRPr="00927731">
              <w:rPr>
                <w:rFonts w:ascii="Times New Roman" w:eastAsia="Calibri" w:hAnsi="Times New Roman" w:cs="Times New Roman"/>
                <w:iCs/>
              </w:rPr>
              <w:t>2</w:t>
            </w:r>
            <w:r w:rsidRPr="00927731">
              <w:rPr>
                <w:rFonts w:ascii="Times New Roman" w:eastAsia="Calibri" w:hAnsi="Times New Roman" w:cs="Times New Roman"/>
                <w:iCs/>
              </w:rPr>
              <w:t>.23</w:t>
            </w:r>
          </w:p>
        </w:tc>
        <w:tc>
          <w:tcPr>
            <w:tcW w:w="1105" w:type="dxa"/>
          </w:tcPr>
          <w:p w14:paraId="4993F62A" w14:textId="77777777" w:rsidR="00C81B96" w:rsidRPr="00C81B96" w:rsidRDefault="00C81B96" w:rsidP="00C81B96">
            <w:pPr>
              <w:jc w:val="center"/>
              <w:rPr>
                <w:rFonts w:ascii="Times New Roman" w:eastAsia="Calibri" w:hAnsi="Times New Roman" w:cs="Times New Roman"/>
                <w:i/>
                <w:sz w:val="24"/>
                <w:szCs w:val="24"/>
              </w:rPr>
            </w:pPr>
          </w:p>
        </w:tc>
      </w:tr>
      <w:tr w:rsidR="00144983" w:rsidRPr="00C81B96" w14:paraId="69094EDC" w14:textId="77777777" w:rsidTr="00C3467E">
        <w:trPr>
          <w:trHeight w:val="354"/>
        </w:trPr>
        <w:tc>
          <w:tcPr>
            <w:tcW w:w="897" w:type="dxa"/>
            <w:tcBorders>
              <w:top w:val="single" w:sz="6" w:space="0" w:color="000001"/>
              <w:left w:val="single" w:sz="6" w:space="0" w:color="000001"/>
              <w:bottom w:val="single" w:sz="6" w:space="0" w:color="000001"/>
              <w:right w:val="single" w:sz="6" w:space="0" w:color="000001"/>
            </w:tcBorders>
            <w:shd w:val="clear" w:color="auto" w:fill="FFFFFF"/>
          </w:tcPr>
          <w:p w14:paraId="435F7A95" w14:textId="1FD738B8" w:rsidR="00144983" w:rsidRPr="00144983" w:rsidRDefault="00144983" w:rsidP="00C81B96">
            <w:pPr>
              <w:jc w:val="center"/>
              <w:rPr>
                <w:rFonts w:ascii="Times New Roman" w:eastAsia="Calibri" w:hAnsi="Times New Roman" w:cs="Times New Roman"/>
                <w:i/>
                <w:sz w:val="24"/>
                <w:szCs w:val="24"/>
              </w:rPr>
            </w:pPr>
            <w:r>
              <w:rPr>
                <w:rFonts w:ascii="Times New Roman" w:eastAsia="Calibri" w:hAnsi="Times New Roman" w:cs="Times New Roman"/>
                <w:i/>
                <w:sz w:val="24"/>
                <w:szCs w:val="24"/>
              </w:rPr>
              <w:t>15</w:t>
            </w:r>
          </w:p>
        </w:tc>
        <w:tc>
          <w:tcPr>
            <w:tcW w:w="6362" w:type="dxa"/>
            <w:tcBorders>
              <w:top w:val="single" w:sz="6" w:space="0" w:color="000001"/>
              <w:left w:val="single" w:sz="6" w:space="0" w:color="000001"/>
              <w:bottom w:val="single" w:sz="6" w:space="0" w:color="000001"/>
              <w:right w:val="single" w:sz="6" w:space="0" w:color="000001"/>
            </w:tcBorders>
            <w:shd w:val="clear" w:color="auto" w:fill="FFFFFF"/>
          </w:tcPr>
          <w:p w14:paraId="40EE7A6C" w14:textId="099A6044" w:rsidR="00144983" w:rsidRPr="00144983" w:rsidRDefault="00144983" w:rsidP="00144983">
            <w:pPr>
              <w:jc w:val="both"/>
              <w:rPr>
                <w:rFonts w:ascii="Times New Roman" w:eastAsia="Times New Roman" w:hAnsi="Times New Roman" w:cs="Times New Roman"/>
                <w:color w:val="000000"/>
                <w:sz w:val="24"/>
                <w:szCs w:val="24"/>
                <w:lang w:eastAsia="ru-RU"/>
              </w:rPr>
            </w:pPr>
            <w:r w:rsidRPr="00144983">
              <w:rPr>
                <w:rFonts w:ascii="Times New Roman" w:eastAsia="Times New Roman" w:hAnsi="Times New Roman" w:cs="Times New Roman"/>
                <w:color w:val="000000"/>
                <w:sz w:val="24"/>
                <w:szCs w:val="24"/>
                <w:lang w:eastAsia="ru-RU"/>
              </w:rPr>
              <w:t xml:space="preserve">Разговорная речь. </w:t>
            </w:r>
            <w:r w:rsidR="00927731" w:rsidRPr="00144983">
              <w:rPr>
                <w:rFonts w:ascii="Times New Roman" w:eastAsia="Times New Roman" w:hAnsi="Times New Roman" w:cs="Times New Roman"/>
                <w:color w:val="000000"/>
                <w:sz w:val="24"/>
                <w:szCs w:val="24"/>
                <w:lang w:eastAsia="ru-RU"/>
              </w:rPr>
              <w:t xml:space="preserve">Научный стиль речи. Язык художественной литературы. </w:t>
            </w:r>
            <w:r w:rsidR="00C3467E">
              <w:rPr>
                <w:rFonts w:ascii="Times New Roman" w:eastAsia="Times New Roman" w:hAnsi="Times New Roman" w:cs="Times New Roman"/>
                <w:color w:val="000000"/>
                <w:sz w:val="24"/>
                <w:szCs w:val="24"/>
                <w:lang w:eastAsia="ru-RU"/>
              </w:rPr>
              <w:t xml:space="preserve"> </w:t>
            </w:r>
          </w:p>
        </w:tc>
        <w:tc>
          <w:tcPr>
            <w:tcW w:w="1134" w:type="dxa"/>
          </w:tcPr>
          <w:p w14:paraId="17DB6857" w14:textId="1403EEA4" w:rsidR="00144983" w:rsidRPr="00927731" w:rsidRDefault="00144983" w:rsidP="00C81B96">
            <w:pPr>
              <w:jc w:val="center"/>
              <w:rPr>
                <w:rFonts w:ascii="Times New Roman" w:eastAsia="Calibri" w:hAnsi="Times New Roman" w:cs="Times New Roman"/>
                <w:iCs/>
              </w:rPr>
            </w:pPr>
            <w:r w:rsidRPr="00927731">
              <w:rPr>
                <w:rFonts w:ascii="Times New Roman" w:eastAsia="Calibri" w:hAnsi="Times New Roman" w:cs="Times New Roman"/>
                <w:iCs/>
              </w:rPr>
              <w:t>1</w:t>
            </w:r>
          </w:p>
        </w:tc>
        <w:tc>
          <w:tcPr>
            <w:tcW w:w="1276" w:type="dxa"/>
          </w:tcPr>
          <w:p w14:paraId="573E82AF" w14:textId="3608CC0D" w:rsidR="00144983" w:rsidRPr="00927731" w:rsidRDefault="00C3467E" w:rsidP="00C81B96">
            <w:pPr>
              <w:jc w:val="center"/>
              <w:rPr>
                <w:rFonts w:ascii="Times New Roman" w:eastAsia="Calibri" w:hAnsi="Times New Roman" w:cs="Times New Roman"/>
                <w:iCs/>
              </w:rPr>
            </w:pPr>
            <w:r w:rsidRPr="00927731">
              <w:rPr>
                <w:rFonts w:ascii="Times New Roman" w:eastAsia="Calibri" w:hAnsi="Times New Roman" w:cs="Times New Roman"/>
                <w:iCs/>
              </w:rPr>
              <w:t>25.1</w:t>
            </w:r>
            <w:r w:rsidR="00927731" w:rsidRPr="00927731">
              <w:rPr>
                <w:rFonts w:ascii="Times New Roman" w:eastAsia="Calibri" w:hAnsi="Times New Roman" w:cs="Times New Roman"/>
                <w:iCs/>
              </w:rPr>
              <w:t>2</w:t>
            </w:r>
            <w:r w:rsidRPr="00927731">
              <w:rPr>
                <w:rFonts w:ascii="Times New Roman" w:eastAsia="Calibri" w:hAnsi="Times New Roman" w:cs="Times New Roman"/>
                <w:iCs/>
              </w:rPr>
              <w:t>.23</w:t>
            </w:r>
          </w:p>
        </w:tc>
        <w:tc>
          <w:tcPr>
            <w:tcW w:w="1105" w:type="dxa"/>
          </w:tcPr>
          <w:p w14:paraId="14284C71" w14:textId="77777777" w:rsidR="00144983" w:rsidRPr="00C81B96" w:rsidRDefault="00144983" w:rsidP="00C81B96">
            <w:pPr>
              <w:jc w:val="center"/>
              <w:rPr>
                <w:rFonts w:ascii="Times New Roman" w:eastAsia="Calibri" w:hAnsi="Times New Roman" w:cs="Times New Roman"/>
                <w:i/>
                <w:sz w:val="24"/>
                <w:szCs w:val="24"/>
              </w:rPr>
            </w:pPr>
          </w:p>
        </w:tc>
      </w:tr>
      <w:bookmarkEnd w:id="0"/>
    </w:tbl>
    <w:p w14:paraId="59F3D88F" w14:textId="77777777" w:rsidR="0054036C" w:rsidRPr="0054036C" w:rsidRDefault="0054036C" w:rsidP="00144983">
      <w:pPr>
        <w:shd w:val="clear" w:color="auto" w:fill="FFFFFF"/>
        <w:spacing w:after="150" w:line="240" w:lineRule="auto"/>
        <w:rPr>
          <w:rFonts w:ascii="PT Sans" w:eastAsia="Times New Roman" w:hAnsi="PT Sans" w:cs="Times New Roman"/>
          <w:color w:val="000000"/>
          <w:sz w:val="21"/>
          <w:szCs w:val="21"/>
          <w:lang w:eastAsia="ru-RU"/>
        </w:rPr>
      </w:pPr>
    </w:p>
    <w:sectPr w:rsidR="0054036C" w:rsidRPr="0054036C" w:rsidSect="00C81B96">
      <w:footerReference w:type="default" r:id="rId7"/>
      <w:pgSz w:w="11906" w:h="16838"/>
      <w:pgMar w:top="1134" w:right="850" w:bottom="851"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330B4F" w14:textId="77777777" w:rsidR="00014A83" w:rsidRDefault="00014A83" w:rsidP="00C81B96">
      <w:pPr>
        <w:spacing w:after="0" w:line="240" w:lineRule="auto"/>
      </w:pPr>
      <w:r>
        <w:separator/>
      </w:r>
    </w:p>
  </w:endnote>
  <w:endnote w:type="continuationSeparator" w:id="0">
    <w:p w14:paraId="7ACA407E" w14:textId="77777777" w:rsidR="00014A83" w:rsidRDefault="00014A83" w:rsidP="00C81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T Sans">
    <w:charset w:val="CC"/>
    <w:family w:val="swiss"/>
    <w:pitch w:val="variable"/>
    <w:sig w:usb0="A00002EF" w:usb1="5000204B" w:usb2="0000000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5929577"/>
      <w:docPartObj>
        <w:docPartGallery w:val="Page Numbers (Bottom of Page)"/>
        <w:docPartUnique/>
      </w:docPartObj>
    </w:sdtPr>
    <w:sdtEndPr/>
    <w:sdtContent>
      <w:p w14:paraId="12684DA5" w14:textId="711360D6" w:rsidR="00C81B96" w:rsidRDefault="00C81B96">
        <w:pPr>
          <w:pStyle w:val="a6"/>
          <w:jc w:val="right"/>
        </w:pPr>
        <w:r>
          <w:fldChar w:fldCharType="begin"/>
        </w:r>
        <w:r>
          <w:instrText>PAGE   \* MERGEFORMAT</w:instrText>
        </w:r>
        <w:r>
          <w:fldChar w:fldCharType="separate"/>
        </w:r>
        <w:r>
          <w:t>2</w:t>
        </w:r>
        <w:r>
          <w:fldChar w:fldCharType="end"/>
        </w:r>
      </w:p>
    </w:sdtContent>
  </w:sdt>
  <w:p w14:paraId="091FA6AF" w14:textId="77777777" w:rsidR="00C81B96" w:rsidRDefault="00C81B9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462DE2" w14:textId="77777777" w:rsidR="00014A83" w:rsidRDefault="00014A83" w:rsidP="00C81B96">
      <w:pPr>
        <w:spacing w:after="0" w:line="240" w:lineRule="auto"/>
      </w:pPr>
      <w:r>
        <w:separator/>
      </w:r>
    </w:p>
  </w:footnote>
  <w:footnote w:type="continuationSeparator" w:id="0">
    <w:p w14:paraId="540AB1B7" w14:textId="77777777" w:rsidR="00014A83" w:rsidRDefault="00014A83" w:rsidP="00C81B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264D0"/>
    <w:multiLevelType w:val="multilevel"/>
    <w:tmpl w:val="ACA83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7F523E"/>
    <w:multiLevelType w:val="multilevel"/>
    <w:tmpl w:val="A3E04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D76E7F"/>
    <w:multiLevelType w:val="multilevel"/>
    <w:tmpl w:val="BB9AA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B11CE5"/>
    <w:multiLevelType w:val="multilevel"/>
    <w:tmpl w:val="78085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030344"/>
    <w:multiLevelType w:val="multilevel"/>
    <w:tmpl w:val="D2549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A4400AA"/>
    <w:multiLevelType w:val="multilevel"/>
    <w:tmpl w:val="31B44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A80621"/>
    <w:multiLevelType w:val="multilevel"/>
    <w:tmpl w:val="831E9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000341"/>
    <w:multiLevelType w:val="multilevel"/>
    <w:tmpl w:val="103C2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20874D0"/>
    <w:multiLevelType w:val="multilevel"/>
    <w:tmpl w:val="46EA1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6654A9E"/>
    <w:multiLevelType w:val="multilevel"/>
    <w:tmpl w:val="B88A3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0D74AE"/>
    <w:multiLevelType w:val="hybridMultilevel"/>
    <w:tmpl w:val="F9E434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BBB0494"/>
    <w:multiLevelType w:val="multilevel"/>
    <w:tmpl w:val="A7DAF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E5E3003"/>
    <w:multiLevelType w:val="multilevel"/>
    <w:tmpl w:val="46D02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7047D77"/>
    <w:multiLevelType w:val="multilevel"/>
    <w:tmpl w:val="166C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AC49B0"/>
    <w:multiLevelType w:val="multilevel"/>
    <w:tmpl w:val="313E6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0EA4521"/>
    <w:multiLevelType w:val="multilevel"/>
    <w:tmpl w:val="7DC67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5C174A3"/>
    <w:multiLevelType w:val="multilevel"/>
    <w:tmpl w:val="D594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EC4907"/>
    <w:multiLevelType w:val="multilevel"/>
    <w:tmpl w:val="AD201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E550A81"/>
    <w:multiLevelType w:val="multilevel"/>
    <w:tmpl w:val="6E843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F0976DC"/>
    <w:multiLevelType w:val="multilevel"/>
    <w:tmpl w:val="63F4F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14408F5"/>
    <w:multiLevelType w:val="multilevel"/>
    <w:tmpl w:val="99862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45F44E2"/>
    <w:multiLevelType w:val="multilevel"/>
    <w:tmpl w:val="B00A0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631915"/>
    <w:multiLevelType w:val="multilevel"/>
    <w:tmpl w:val="DD48C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8465BDE"/>
    <w:multiLevelType w:val="multilevel"/>
    <w:tmpl w:val="60D8D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1C6D22"/>
    <w:multiLevelType w:val="multilevel"/>
    <w:tmpl w:val="F0C08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F040D4C"/>
    <w:multiLevelType w:val="multilevel"/>
    <w:tmpl w:val="838873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FA541A1"/>
    <w:multiLevelType w:val="multilevel"/>
    <w:tmpl w:val="F6129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02731EA"/>
    <w:multiLevelType w:val="multilevel"/>
    <w:tmpl w:val="1F2AE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2152AD2"/>
    <w:multiLevelType w:val="multilevel"/>
    <w:tmpl w:val="0C52F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AA833CA"/>
    <w:multiLevelType w:val="multilevel"/>
    <w:tmpl w:val="15884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D58542B"/>
    <w:multiLevelType w:val="multilevel"/>
    <w:tmpl w:val="7EBA4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F5B7979"/>
    <w:multiLevelType w:val="multilevel"/>
    <w:tmpl w:val="E37481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B18537E"/>
    <w:multiLevelType w:val="multilevel"/>
    <w:tmpl w:val="AA5AB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B37717C"/>
    <w:multiLevelType w:val="multilevel"/>
    <w:tmpl w:val="D5BC3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B7546F2"/>
    <w:multiLevelType w:val="multilevel"/>
    <w:tmpl w:val="EEF6D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C4F51F4"/>
    <w:multiLevelType w:val="multilevel"/>
    <w:tmpl w:val="97922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DBB79F5"/>
    <w:multiLevelType w:val="multilevel"/>
    <w:tmpl w:val="FD4C1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F8F0662"/>
    <w:multiLevelType w:val="multilevel"/>
    <w:tmpl w:val="2D78C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2EB009D"/>
    <w:multiLevelType w:val="multilevel"/>
    <w:tmpl w:val="89585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33A3F83"/>
    <w:multiLevelType w:val="multilevel"/>
    <w:tmpl w:val="A6C8E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5C262B7"/>
    <w:multiLevelType w:val="multilevel"/>
    <w:tmpl w:val="AFF27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8465A6B"/>
    <w:multiLevelType w:val="multilevel"/>
    <w:tmpl w:val="24149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16"/>
  </w:num>
  <w:num w:numId="3">
    <w:abstractNumId w:val="40"/>
  </w:num>
  <w:num w:numId="4">
    <w:abstractNumId w:val="21"/>
  </w:num>
  <w:num w:numId="5">
    <w:abstractNumId w:val="41"/>
  </w:num>
  <w:num w:numId="6">
    <w:abstractNumId w:val="13"/>
  </w:num>
  <w:num w:numId="7">
    <w:abstractNumId w:val="18"/>
  </w:num>
  <w:num w:numId="8">
    <w:abstractNumId w:val="6"/>
  </w:num>
  <w:num w:numId="9">
    <w:abstractNumId w:val="38"/>
  </w:num>
  <w:num w:numId="10">
    <w:abstractNumId w:val="27"/>
  </w:num>
  <w:num w:numId="11">
    <w:abstractNumId w:val="14"/>
  </w:num>
  <w:num w:numId="12">
    <w:abstractNumId w:val="23"/>
  </w:num>
  <w:num w:numId="13">
    <w:abstractNumId w:val="5"/>
  </w:num>
  <w:num w:numId="14">
    <w:abstractNumId w:val="2"/>
  </w:num>
  <w:num w:numId="15">
    <w:abstractNumId w:val="26"/>
  </w:num>
  <w:num w:numId="16">
    <w:abstractNumId w:val="9"/>
  </w:num>
  <w:num w:numId="17">
    <w:abstractNumId w:val="36"/>
  </w:num>
  <w:num w:numId="18">
    <w:abstractNumId w:val="30"/>
  </w:num>
  <w:num w:numId="19">
    <w:abstractNumId w:val="15"/>
  </w:num>
  <w:num w:numId="20">
    <w:abstractNumId w:val="31"/>
  </w:num>
  <w:num w:numId="21">
    <w:abstractNumId w:val="17"/>
  </w:num>
  <w:num w:numId="22">
    <w:abstractNumId w:val="29"/>
  </w:num>
  <w:num w:numId="23">
    <w:abstractNumId w:val="4"/>
  </w:num>
  <w:num w:numId="24">
    <w:abstractNumId w:val="39"/>
  </w:num>
  <w:num w:numId="25">
    <w:abstractNumId w:val="12"/>
  </w:num>
  <w:num w:numId="26">
    <w:abstractNumId w:val="24"/>
  </w:num>
  <w:num w:numId="27">
    <w:abstractNumId w:val="3"/>
  </w:num>
  <w:num w:numId="28">
    <w:abstractNumId w:val="1"/>
  </w:num>
  <w:num w:numId="29">
    <w:abstractNumId w:val="7"/>
  </w:num>
  <w:num w:numId="30">
    <w:abstractNumId w:val="37"/>
  </w:num>
  <w:num w:numId="31">
    <w:abstractNumId w:val="28"/>
  </w:num>
  <w:num w:numId="32">
    <w:abstractNumId w:val="25"/>
  </w:num>
  <w:num w:numId="33">
    <w:abstractNumId w:val="22"/>
  </w:num>
  <w:num w:numId="34">
    <w:abstractNumId w:val="8"/>
  </w:num>
  <w:num w:numId="35">
    <w:abstractNumId w:val="32"/>
  </w:num>
  <w:num w:numId="36">
    <w:abstractNumId w:val="11"/>
  </w:num>
  <w:num w:numId="37">
    <w:abstractNumId w:val="19"/>
  </w:num>
  <w:num w:numId="38">
    <w:abstractNumId w:val="35"/>
  </w:num>
  <w:num w:numId="39">
    <w:abstractNumId w:val="0"/>
  </w:num>
  <w:num w:numId="40">
    <w:abstractNumId w:val="33"/>
  </w:num>
  <w:num w:numId="41">
    <w:abstractNumId w:val="34"/>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7F5"/>
    <w:rsid w:val="00014A83"/>
    <w:rsid w:val="00144983"/>
    <w:rsid w:val="002915BE"/>
    <w:rsid w:val="002A7EB8"/>
    <w:rsid w:val="002E6581"/>
    <w:rsid w:val="003077F5"/>
    <w:rsid w:val="004553D3"/>
    <w:rsid w:val="00536D35"/>
    <w:rsid w:val="0054036C"/>
    <w:rsid w:val="005E1EC5"/>
    <w:rsid w:val="00867F78"/>
    <w:rsid w:val="00927731"/>
    <w:rsid w:val="00C3467E"/>
    <w:rsid w:val="00C81B96"/>
    <w:rsid w:val="00CD24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567DC"/>
  <w15:chartTrackingRefBased/>
  <w15:docId w15:val="{C0B84B83-8308-4129-965F-2706ADACF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403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81B9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81B96"/>
  </w:style>
  <w:style w:type="paragraph" w:styleId="a6">
    <w:name w:val="footer"/>
    <w:basedOn w:val="a"/>
    <w:link w:val="a7"/>
    <w:uiPriority w:val="99"/>
    <w:unhideWhenUsed/>
    <w:rsid w:val="00C81B9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81B96"/>
  </w:style>
  <w:style w:type="paragraph" w:styleId="a8">
    <w:name w:val="List Paragraph"/>
    <w:basedOn w:val="a"/>
    <w:uiPriority w:val="34"/>
    <w:qFormat/>
    <w:rsid w:val="00C81B96"/>
    <w:pPr>
      <w:ind w:left="720"/>
      <w:contextualSpacing/>
    </w:pPr>
  </w:style>
  <w:style w:type="table" w:customStyle="1" w:styleId="2">
    <w:name w:val="Сетка таблицы2"/>
    <w:basedOn w:val="a1"/>
    <w:next w:val="a3"/>
    <w:uiPriority w:val="59"/>
    <w:rsid w:val="00144983"/>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uiPriority w:val="59"/>
    <w:rsid w:val="00C3467E"/>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uiPriority w:val="59"/>
    <w:rsid w:val="00CD24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223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12</Pages>
  <Words>4411</Words>
  <Characters>25144</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Бушуева</dc:creator>
  <cp:keywords/>
  <dc:description/>
  <cp:lastModifiedBy>Елена Бушуева</cp:lastModifiedBy>
  <cp:revision>9</cp:revision>
  <dcterms:created xsi:type="dcterms:W3CDTF">2023-09-19T18:17:00Z</dcterms:created>
  <dcterms:modified xsi:type="dcterms:W3CDTF">2023-10-18T16:26:00Z</dcterms:modified>
</cp:coreProperties>
</file>