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BB" w:rsidRDefault="00D232BB" w:rsidP="008A289E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E30D14" w:rsidRPr="00C14838" w:rsidRDefault="00E30D14" w:rsidP="00E30D14">
      <w:pPr>
        <w:pStyle w:val="af5"/>
        <w:ind w:left="851"/>
        <w:rPr>
          <w:rFonts w:ascii="Times New Roman" w:hAnsi="Times New Roman" w:cs="Times New Roman"/>
          <w:b/>
          <w:sz w:val="28"/>
          <w:szCs w:val="32"/>
        </w:rPr>
      </w:pPr>
    </w:p>
    <w:p w:rsidR="00FC316E" w:rsidRPr="00FC316E" w:rsidRDefault="008B7340" w:rsidP="00FC316E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6 класса </w:t>
      </w:r>
      <w:r w:rsidR="00FC316E" w:rsidRPr="00FC316E">
        <w:rPr>
          <w:rFonts w:ascii="Times New Roman" w:hAnsi="Times New Roman"/>
          <w:szCs w:val="24"/>
          <w:lang w:eastAsia="ar-SA"/>
        </w:rPr>
        <w:t>Рабочая программа по литературе разработана на основании следующих нормативных документов:</w:t>
      </w:r>
    </w:p>
    <w:p w:rsidR="00FC316E" w:rsidRPr="00FC316E" w:rsidRDefault="00FC316E" w:rsidP="0045022C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1.</w:t>
      </w:r>
      <w:r w:rsidRPr="00FC316E">
        <w:rPr>
          <w:rFonts w:ascii="Times New Roman" w:hAnsi="Times New Roman"/>
          <w:szCs w:val="24"/>
          <w:lang w:eastAsia="ar-SA"/>
        </w:rPr>
        <w:tab/>
      </w:r>
      <w:r w:rsidR="00432D4F" w:rsidRPr="00432D4F">
        <w:rPr>
          <w:rFonts w:ascii="Times New Roman" w:hAnsi="Times New Roman"/>
          <w:szCs w:val="24"/>
          <w:lang w:eastAsia="ar-SA"/>
        </w:rPr>
        <w:t>Федерального государственного образовательного стандарта основного общего образования.</w:t>
      </w:r>
      <w:r w:rsidRPr="00FC316E">
        <w:rPr>
          <w:rFonts w:ascii="Times New Roman" w:hAnsi="Times New Roman"/>
          <w:szCs w:val="24"/>
          <w:lang w:eastAsia="ar-SA"/>
        </w:rPr>
        <w:t xml:space="preserve"> </w:t>
      </w:r>
    </w:p>
    <w:p w:rsidR="00FC316E" w:rsidRPr="00FC316E" w:rsidRDefault="00FC316E" w:rsidP="0045022C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2.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FC316E" w:rsidRDefault="00FC316E" w:rsidP="0045022C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3.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 w:rsidR="00EF1055">
        <w:rPr>
          <w:rFonts w:ascii="Times New Roman" w:hAnsi="Times New Roman"/>
          <w:szCs w:val="24"/>
          <w:lang w:eastAsia="ar-SA"/>
        </w:rPr>
        <w:t xml:space="preserve">авторов </w:t>
      </w:r>
      <w:r w:rsidRPr="00FC316E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FC316E" w:rsidRPr="00FC316E" w:rsidRDefault="00FC316E" w:rsidP="0045022C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4.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Учебного плана </w:t>
      </w:r>
      <w:r w:rsidR="00B868E0">
        <w:rPr>
          <w:rFonts w:ascii="Times New Roman" w:hAnsi="Times New Roman"/>
          <w:szCs w:val="24"/>
          <w:lang w:eastAsia="ar-SA"/>
        </w:rPr>
        <w:t>МБОУ «Центр образования №15</w:t>
      </w:r>
      <w:r w:rsidR="00D45113">
        <w:rPr>
          <w:rFonts w:ascii="Times New Roman" w:hAnsi="Times New Roman"/>
          <w:szCs w:val="24"/>
          <w:lang w:eastAsia="ar-SA"/>
        </w:rPr>
        <w:t>»</w:t>
      </w:r>
      <w:r w:rsidRPr="00FC316E">
        <w:rPr>
          <w:rFonts w:ascii="Times New Roman" w:hAnsi="Times New Roman"/>
          <w:szCs w:val="24"/>
          <w:lang w:eastAsia="ar-SA"/>
        </w:rPr>
        <w:t xml:space="preserve"> на 201</w:t>
      </w:r>
      <w:r w:rsidR="00B868E0">
        <w:rPr>
          <w:rFonts w:ascii="Times New Roman" w:hAnsi="Times New Roman"/>
          <w:szCs w:val="24"/>
          <w:lang w:eastAsia="ar-SA"/>
        </w:rPr>
        <w:t>8</w:t>
      </w:r>
      <w:r w:rsidRPr="00FC316E">
        <w:rPr>
          <w:rFonts w:ascii="Times New Roman" w:hAnsi="Times New Roman"/>
          <w:szCs w:val="24"/>
          <w:lang w:eastAsia="ar-SA"/>
        </w:rPr>
        <w:t xml:space="preserve"> – 201</w:t>
      </w:r>
      <w:r w:rsidR="00B868E0">
        <w:rPr>
          <w:rFonts w:ascii="Times New Roman" w:hAnsi="Times New Roman"/>
          <w:szCs w:val="24"/>
          <w:lang w:eastAsia="ar-SA"/>
        </w:rPr>
        <w:t>9</w:t>
      </w:r>
      <w:r w:rsidRPr="00FC316E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8B7340" w:rsidRPr="00C14838" w:rsidRDefault="00FC316E" w:rsidP="0045022C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5.</w:t>
      </w:r>
      <w:r w:rsidRPr="00FC316E">
        <w:rPr>
          <w:rFonts w:ascii="Times New Roman" w:hAnsi="Times New Roman"/>
          <w:szCs w:val="24"/>
          <w:lang w:eastAsia="ar-SA"/>
        </w:rPr>
        <w:tab/>
        <w:t>Федерального перечня учебников на 201</w:t>
      </w:r>
      <w:r w:rsidR="00B868E0">
        <w:rPr>
          <w:rFonts w:ascii="Times New Roman" w:hAnsi="Times New Roman"/>
          <w:szCs w:val="24"/>
          <w:lang w:eastAsia="ar-SA"/>
        </w:rPr>
        <w:t>8</w:t>
      </w:r>
      <w:r w:rsidRPr="00FC316E">
        <w:rPr>
          <w:rFonts w:ascii="Times New Roman" w:hAnsi="Times New Roman"/>
          <w:szCs w:val="24"/>
          <w:lang w:eastAsia="ar-SA"/>
        </w:rPr>
        <w:t>-201</w:t>
      </w:r>
      <w:r w:rsidR="00B868E0">
        <w:rPr>
          <w:rFonts w:ascii="Times New Roman" w:hAnsi="Times New Roman"/>
          <w:szCs w:val="24"/>
          <w:lang w:eastAsia="ar-SA"/>
        </w:rPr>
        <w:t>9</w:t>
      </w:r>
      <w:r w:rsidRPr="00FC316E">
        <w:rPr>
          <w:rFonts w:ascii="Times New Roman" w:hAnsi="Times New Roman"/>
          <w:szCs w:val="24"/>
          <w:lang w:eastAsia="ar-SA"/>
        </w:rPr>
        <w:t xml:space="preserve"> учебный год </w:t>
      </w:r>
    </w:p>
    <w:p w:rsidR="00E30D14" w:rsidRDefault="00E30D14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</w:p>
    <w:p w:rsidR="008A289E" w:rsidRPr="00C14838" w:rsidRDefault="008A289E" w:rsidP="008A289E">
      <w:pPr>
        <w:ind w:firstLine="851"/>
        <w:jc w:val="center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1.  Устное народное творчество.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2.  Древнерусская литература.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3.  Русская литература XVIII.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4.  Русская литература XIX века.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5.  Русская литература XX века.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6.  Литература народов России.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7.  Зарубежная литература.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8.  Обзоры.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9.  Сведения по теории и истории литературы.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Учитывая рекомендации, изложенные в «Методическом письме о преподавании учебного предмета </w:t>
      </w:r>
      <w:r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szCs w:val="24"/>
        </w:rPr>
        <w:t>Литература</w:t>
      </w:r>
      <w:r>
        <w:rPr>
          <w:rFonts w:ascii="Times New Roman" w:hAnsi="Times New Roman"/>
          <w:szCs w:val="24"/>
        </w:rPr>
        <w:t>»</w:t>
      </w:r>
      <w:r w:rsidRPr="00C14838">
        <w:rPr>
          <w:rFonts w:ascii="Times New Roman" w:hAnsi="Times New Roman"/>
          <w:szCs w:val="24"/>
        </w:rPr>
        <w:t xml:space="preserve">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E30D14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lastRenderedPageBreak/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 w:rsidR="00FC316E">
        <w:rPr>
          <w:rFonts w:ascii="Times New Roman" w:hAnsi="Times New Roman"/>
          <w:szCs w:val="24"/>
          <w:lang w:eastAsia="ar-SA"/>
        </w:rPr>
        <w:t xml:space="preserve">. 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Изучение литературы в основной школе направлено на достижение следующих </w:t>
      </w:r>
      <w:r w:rsidRPr="00117BFC">
        <w:rPr>
          <w:rFonts w:ascii="Times New Roman" w:hAnsi="Times New Roman"/>
          <w:b/>
          <w:szCs w:val="24"/>
          <w:lang w:eastAsia="ar-SA"/>
        </w:rPr>
        <w:t>целей: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C316E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овладение важнейшими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117BFC">
        <w:rPr>
          <w:rFonts w:ascii="Times New Roman" w:hAnsi="Times New Roman"/>
          <w:b/>
          <w:szCs w:val="24"/>
          <w:lang w:eastAsia="ar-SA"/>
        </w:rPr>
        <w:t>задач: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C316E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внутришкольной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социальной среды, школьного уклада;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C14838">
        <w:rPr>
          <w:rFonts w:ascii="Times New Roman" w:hAnsi="Times New Roman"/>
          <w:szCs w:val="24"/>
          <w:lang w:eastAsia="ar-SA"/>
        </w:rPr>
        <w:t>•  включение</w:t>
      </w:r>
      <w:proofErr w:type="gramEnd"/>
      <w:r w:rsidRPr="00C14838">
        <w:rPr>
          <w:rFonts w:ascii="Times New Roman" w:hAnsi="Times New Roman"/>
          <w:szCs w:val="24"/>
          <w:lang w:eastAsia="ar-SA"/>
        </w:rPr>
        <w:t xml:space="preserve">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lastRenderedPageBreak/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В основе реализации основной образовательной программы лежит системно-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деятельностный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подход, который предполагает: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поликонфессионального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 состава;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общегуманистические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осознанное, творческое чтение художественных произведений разных жанров;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выразительное чтение художественного текста;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ответы на вопросы, раскрывающие знание и понимание текста произведения;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заучивание наизусть стихотворных и прозаических текстов;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анализ и интерпретация произведения;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составление планов и написание отзывов о произведениях;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597CCB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индивидуальная и коллективная проектная деятельность.</w:t>
      </w:r>
    </w:p>
    <w:p w:rsidR="008A289E" w:rsidRDefault="008A289E" w:rsidP="008A289E">
      <w:pPr>
        <w:ind w:firstLine="851"/>
        <w:jc w:val="center"/>
        <w:rPr>
          <w:rFonts w:ascii="Times New Roman" w:hAnsi="Times New Roman"/>
          <w:b/>
          <w:szCs w:val="24"/>
        </w:rPr>
      </w:pPr>
    </w:p>
    <w:p w:rsidR="008E5CB2" w:rsidRPr="00C14838" w:rsidRDefault="008E5CB2" w:rsidP="008A289E">
      <w:pPr>
        <w:ind w:firstLine="851"/>
        <w:jc w:val="center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Содержание деятельности по предмету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450611" w:rsidRDefault="008E5CB2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8A289E" w:rsidRPr="00C14838" w:rsidRDefault="008A289E" w:rsidP="008A289E">
      <w:pPr>
        <w:ind w:firstLine="851"/>
        <w:jc w:val="both"/>
        <w:rPr>
          <w:rFonts w:ascii="Times New Roman" w:hAnsi="Times New Roman"/>
          <w:b/>
          <w:szCs w:val="24"/>
        </w:rPr>
      </w:pPr>
    </w:p>
    <w:p w:rsidR="0021032B" w:rsidRPr="00C14838" w:rsidRDefault="0021032B" w:rsidP="00C14838">
      <w:pPr>
        <w:ind w:firstLine="851"/>
        <w:jc w:val="center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>Место курса «Литература»</w:t>
      </w:r>
      <w:r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>в базисном учебном плане</w:t>
      </w:r>
    </w:p>
    <w:p w:rsidR="006334C1" w:rsidRPr="00C14838" w:rsidRDefault="008E5CB2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На изучение предмета отводится 3 часа в неделю, итого 102 часа за учебный год</w:t>
      </w:r>
      <w:r w:rsidR="00C14838">
        <w:rPr>
          <w:rFonts w:ascii="Times New Roman" w:hAnsi="Times New Roman"/>
          <w:szCs w:val="24"/>
        </w:rPr>
        <w:t xml:space="preserve">. </w:t>
      </w:r>
    </w:p>
    <w:p w:rsidR="0021032B" w:rsidRPr="00C14838" w:rsidRDefault="0021032B" w:rsidP="00C14838">
      <w:pPr>
        <w:ind w:firstLine="851"/>
        <w:jc w:val="center"/>
        <w:rPr>
          <w:rFonts w:ascii="Times New Roman" w:hAnsi="Times New Roman"/>
          <w:b/>
          <w:szCs w:val="24"/>
        </w:rPr>
      </w:pPr>
    </w:p>
    <w:p w:rsidR="00D232BB" w:rsidRPr="00C14838" w:rsidRDefault="00D232BB" w:rsidP="004F62C5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t>Содержание учебного предмета</w:t>
      </w:r>
    </w:p>
    <w:p w:rsidR="0021032B" w:rsidRPr="00C14838" w:rsidRDefault="0021032B" w:rsidP="00C14838">
      <w:pPr>
        <w:ind w:firstLine="851"/>
        <w:jc w:val="both"/>
        <w:rPr>
          <w:rFonts w:ascii="Times New Roman" w:hAnsi="Times New Roman"/>
          <w:b/>
          <w:szCs w:val="24"/>
        </w:rPr>
      </w:pPr>
    </w:p>
    <w:p w:rsidR="00AA76D4" w:rsidRPr="00C14838" w:rsidRDefault="00675540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Введение (1 ч.).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A76D4" w:rsidRPr="00C14838" w:rsidRDefault="00675540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УСТНОЕ НАРОДНОЕ ТВОРЧЕСТВО (</w:t>
      </w:r>
      <w:r w:rsidR="00AA76D4" w:rsidRPr="00C14838">
        <w:rPr>
          <w:rFonts w:ascii="Times New Roman" w:hAnsi="Times New Roman"/>
          <w:b/>
          <w:szCs w:val="24"/>
        </w:rPr>
        <w:t>4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Обрядовый фольклор. </w:t>
      </w:r>
      <w:r w:rsidRPr="00C14838">
        <w:rPr>
          <w:rFonts w:ascii="Times New Roman" w:hAnsi="Times New Roman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Пословицы и поговорки. Загадки — </w:t>
      </w:r>
      <w:r w:rsidRPr="00C14838">
        <w:rPr>
          <w:rFonts w:ascii="Times New Roman" w:hAnsi="Times New Roman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Прямой и переносный смысл пословиц и поговорок. Афористичность загадок.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Контрольная работа (далее — К.Р.). Контрольная работа № 1 по теме «Устное народное творчество».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ДРЕВНЕРУССКОЙ ЛИТЕРАТУРЫ (2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«Повесть временных лет», «Сказание о белгородском киселе». </w:t>
      </w:r>
      <w:r w:rsidRPr="00C14838">
        <w:rPr>
          <w:rFonts w:ascii="Times New Roman" w:hAnsi="Times New Roman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C14838"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P .P</w:t>
      </w:r>
      <w:r w:rsidRPr="00C14838">
        <w:rPr>
          <w:rFonts w:ascii="Times New Roman" w:hAnsi="Times New Roman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XIX ВЕКА.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lastRenderedPageBreak/>
        <w:t xml:space="preserve">Русские басни. Иван Иванович Дмитриев. </w:t>
      </w:r>
      <w:r w:rsidRPr="00C14838">
        <w:rPr>
          <w:rFonts w:ascii="Times New Roman" w:hAnsi="Times New Roman"/>
          <w:szCs w:val="24"/>
        </w:rPr>
        <w:t xml:space="preserve">Краткий рассказ о жизни и творчестве баснописца. </w:t>
      </w:r>
      <w:r w:rsidRPr="00C14838">
        <w:rPr>
          <w:rFonts w:ascii="Times New Roman" w:hAnsi="Times New Roman"/>
          <w:b/>
          <w:szCs w:val="24"/>
        </w:rPr>
        <w:t>«</w:t>
      </w:r>
      <w:proofErr w:type="spellStart"/>
      <w:r w:rsidRPr="00C14838">
        <w:rPr>
          <w:rFonts w:ascii="Times New Roman" w:hAnsi="Times New Roman"/>
          <w:b/>
          <w:szCs w:val="24"/>
        </w:rPr>
        <w:t>Myxa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». </w:t>
      </w:r>
      <w:r w:rsidRPr="00C14838">
        <w:rPr>
          <w:rFonts w:ascii="Times New Roman" w:hAnsi="Times New Roman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C14838">
        <w:rPr>
          <w:rFonts w:ascii="Times New Roman" w:hAnsi="Times New Roman"/>
          <w:i/>
          <w:szCs w:val="24"/>
        </w:rPr>
        <w:t>Теория литературы. Мораль в басне, аллегория, иносказание (развитие понятий).</w:t>
      </w:r>
      <w:r w:rsidRPr="00C14838">
        <w:rPr>
          <w:rFonts w:ascii="Times New Roman" w:hAnsi="Times New Roman"/>
          <w:szCs w:val="24"/>
        </w:rPr>
        <w:t xml:space="preserve"> </w:t>
      </w:r>
      <w:proofErr w:type="gramStart"/>
      <w:r w:rsidRPr="00C14838">
        <w:rPr>
          <w:rFonts w:ascii="Times New Roman" w:hAnsi="Times New Roman"/>
          <w:szCs w:val="24"/>
        </w:rPr>
        <w:t>Р .</w:t>
      </w:r>
      <w:proofErr w:type="gramEnd"/>
      <w:r w:rsidRPr="00C14838">
        <w:rPr>
          <w:rFonts w:ascii="Times New Roman" w:hAnsi="Times New Roman"/>
          <w:szCs w:val="24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XIX ВЕКА (5</w:t>
      </w:r>
      <w:r w:rsidR="00336B3D">
        <w:rPr>
          <w:rFonts w:ascii="Times New Roman" w:hAnsi="Times New Roman"/>
          <w:b/>
          <w:szCs w:val="24"/>
        </w:rPr>
        <w:t>5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Иван Андреевич Крылов.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писателе-баснописце.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Басни «Листы и Корни», «Ларчик», «Осел и Соловей». </w:t>
      </w:r>
      <w:r w:rsidRPr="00C14838">
        <w:rPr>
          <w:rFonts w:ascii="Times New Roman" w:hAnsi="Times New Roman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C14838"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 Р. Контрольная работа № 2 по теме «Басня».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Сергеевич Пушкин. (18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 «</w:t>
      </w:r>
      <w:r w:rsidRPr="00C14838">
        <w:rPr>
          <w:rFonts w:ascii="Times New Roman" w:hAnsi="Times New Roman"/>
          <w:b/>
          <w:szCs w:val="24"/>
        </w:rPr>
        <w:t>Узник</w:t>
      </w:r>
      <w:r w:rsidRPr="00C14838">
        <w:rPr>
          <w:rFonts w:ascii="Times New Roman" w:hAnsi="Times New Roman"/>
          <w:szCs w:val="24"/>
        </w:rPr>
        <w:t xml:space="preserve">». вольнолюбивые устремления поэта. </w:t>
      </w:r>
      <w:proofErr w:type="gramStart"/>
      <w:r w:rsidRPr="00C14838">
        <w:rPr>
          <w:rFonts w:ascii="Times New Roman" w:hAnsi="Times New Roman"/>
          <w:szCs w:val="24"/>
        </w:rPr>
        <w:t>Народно-поэтический</w:t>
      </w:r>
      <w:proofErr w:type="gramEnd"/>
      <w:r w:rsidRPr="00C14838">
        <w:rPr>
          <w:rFonts w:ascii="Times New Roman" w:hAnsi="Times New Roman"/>
          <w:szCs w:val="24"/>
        </w:rPr>
        <w:t xml:space="preserve"> колорит стихотворения. «</w:t>
      </w:r>
      <w:r w:rsidRPr="00C14838">
        <w:rPr>
          <w:rFonts w:ascii="Times New Roman" w:hAnsi="Times New Roman"/>
          <w:b/>
          <w:szCs w:val="24"/>
        </w:rPr>
        <w:t>Зимнее утро</w:t>
      </w:r>
      <w:r w:rsidRPr="00C14838">
        <w:rPr>
          <w:rFonts w:ascii="Times New Roman" w:hAnsi="Times New Roman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C14838">
        <w:rPr>
          <w:rFonts w:ascii="Times New Roman" w:hAnsi="Times New Roman"/>
          <w:b/>
          <w:szCs w:val="24"/>
        </w:rPr>
        <w:t>И. И. Пущину</w:t>
      </w:r>
      <w:r w:rsidRPr="00C14838">
        <w:rPr>
          <w:rFonts w:ascii="Times New Roman" w:hAnsi="Times New Roman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Повести покойного Ивана Петровича Белкина</w:t>
      </w:r>
      <w:r w:rsidRPr="00C14838">
        <w:rPr>
          <w:rFonts w:ascii="Times New Roman" w:hAnsi="Times New Roman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Барышня-крестьянка</w:t>
      </w:r>
      <w:r w:rsidRPr="00C14838">
        <w:rPr>
          <w:rFonts w:ascii="Times New Roman" w:hAnsi="Times New Roman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Дубровский</w:t>
      </w:r>
      <w:r w:rsidRPr="00C14838">
        <w:rPr>
          <w:rFonts w:ascii="Times New Roman" w:hAnsi="Times New Roman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Михаил Юрьевич Лермонтов. (4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поэта. Ученические годы. «</w:t>
      </w:r>
      <w:r w:rsidRPr="00C14838">
        <w:rPr>
          <w:rFonts w:ascii="Times New Roman" w:hAnsi="Times New Roman"/>
          <w:b/>
          <w:szCs w:val="24"/>
        </w:rPr>
        <w:t>Тучи</w:t>
      </w:r>
      <w:r w:rsidRPr="00C14838">
        <w:rPr>
          <w:rFonts w:ascii="Times New Roman" w:hAnsi="Times New Roman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  <w:r w:rsidR="005A289F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Листок», «На севере диком...», «Утес», «Три пальмы</w:t>
      </w:r>
      <w:r w:rsidRPr="00C14838">
        <w:rPr>
          <w:rFonts w:ascii="Times New Roman" w:hAnsi="Times New Roman"/>
          <w:szCs w:val="24"/>
        </w:rPr>
        <w:t>» Тема красоты, гармонии</w:t>
      </w:r>
      <w:r w:rsidR="005A289F" w:rsidRPr="00C14838">
        <w:rPr>
          <w:rFonts w:ascii="Times New Roman" w:hAnsi="Times New Roman"/>
          <w:szCs w:val="24"/>
        </w:rPr>
        <w:t xml:space="preserve"> человека с миром. Особенности вы</w:t>
      </w:r>
      <w:r w:rsidRPr="00C14838">
        <w:rPr>
          <w:rFonts w:ascii="Times New Roman" w:hAnsi="Times New Roman"/>
          <w:szCs w:val="24"/>
        </w:rPr>
        <w:t>ражения темы одиночества в лирике Лермонтова.</w:t>
      </w:r>
      <w:r w:rsidR="005A289F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 xml:space="preserve">Поэтическая интонация </w:t>
      </w:r>
      <w:proofErr w:type="gramStart"/>
      <w:r w:rsidRPr="00C14838">
        <w:rPr>
          <w:rFonts w:ascii="Times New Roman" w:hAnsi="Times New Roman"/>
          <w:i/>
          <w:szCs w:val="24"/>
        </w:rPr>
        <w:t>( начальные</w:t>
      </w:r>
      <w:proofErr w:type="gramEnd"/>
      <w:r w:rsidRPr="00C14838">
        <w:rPr>
          <w:rFonts w:ascii="Times New Roman" w:hAnsi="Times New Roman"/>
          <w:i/>
          <w:szCs w:val="24"/>
        </w:rPr>
        <w:t xml:space="preserve">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5 по стихотворениям М.Ю. Лермонтова.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Иван Сергеевич Тургенев (5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5A289F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«</w:t>
      </w:r>
      <w:proofErr w:type="spellStart"/>
      <w:r w:rsidRPr="00C14838">
        <w:rPr>
          <w:rFonts w:ascii="Times New Roman" w:hAnsi="Times New Roman"/>
          <w:b/>
          <w:szCs w:val="24"/>
        </w:rPr>
        <w:t>Бежи</w:t>
      </w:r>
      <w:r w:rsidR="005A289F" w:rsidRPr="00C14838">
        <w:rPr>
          <w:rFonts w:ascii="Times New Roman" w:hAnsi="Times New Roman"/>
          <w:b/>
          <w:szCs w:val="24"/>
        </w:rPr>
        <w:t>н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луг</w:t>
      </w:r>
      <w:r w:rsidR="005A289F" w:rsidRPr="00C14838">
        <w:rPr>
          <w:rFonts w:ascii="Times New Roman" w:hAnsi="Times New Roman"/>
          <w:szCs w:val="24"/>
        </w:rPr>
        <w:t>»</w:t>
      </w:r>
      <w:r w:rsidRPr="00C14838">
        <w:rPr>
          <w:rFonts w:ascii="Times New Roman" w:hAnsi="Times New Roman"/>
          <w:szCs w:val="24"/>
        </w:rPr>
        <w:t>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="005A289F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Пейзаж, портретная характеристика персонажей (развитие представлений).</w:t>
      </w:r>
      <w:r w:rsidR="005A289F" w:rsidRPr="00C14838">
        <w:rPr>
          <w:rFonts w:ascii="Times New Roman" w:hAnsi="Times New Roman"/>
          <w:i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Федор Иванович Тютчев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Листья», «Неохотно и несмело</w:t>
      </w:r>
      <w:r w:rsidRPr="00C14838">
        <w:rPr>
          <w:rFonts w:ascii="Times New Roman" w:hAnsi="Times New Roman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С поляны коршун поднялся</w:t>
      </w:r>
      <w:r w:rsidRPr="00C14838">
        <w:rPr>
          <w:rFonts w:ascii="Times New Roman" w:hAnsi="Times New Roman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Афанасий Афанасьевич Фет. Рассказ о поэте.</w:t>
      </w:r>
      <w:r w:rsidR="00336B3D">
        <w:rPr>
          <w:rFonts w:ascii="Times New Roman" w:hAnsi="Times New Roman"/>
          <w:b/>
          <w:szCs w:val="24"/>
        </w:rPr>
        <w:t xml:space="preserve"> (4 ч.)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Стихотворения: «</w:t>
      </w:r>
      <w:r w:rsidRPr="00C14838">
        <w:rPr>
          <w:rFonts w:ascii="Times New Roman" w:hAnsi="Times New Roman"/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C14838">
        <w:rPr>
          <w:rFonts w:ascii="Times New Roman" w:hAnsi="Times New Roman"/>
          <w:szCs w:val="24"/>
        </w:rPr>
        <w:t xml:space="preserve"> Жизнеутверждающее начало в лирике Фета. Природа как воплощение прекрасного. </w:t>
      </w:r>
      <w:proofErr w:type="spellStart"/>
      <w:r w:rsidRPr="00C14838">
        <w:rPr>
          <w:rFonts w:ascii="Times New Roman" w:hAnsi="Times New Roman"/>
          <w:szCs w:val="24"/>
        </w:rPr>
        <w:t>Эстетизация</w:t>
      </w:r>
      <w:proofErr w:type="spellEnd"/>
      <w:r w:rsidRPr="00C14838">
        <w:rPr>
          <w:rFonts w:ascii="Times New Roman" w:hAnsi="Times New Roman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931B39" w:rsidRPr="00C14838" w:rsidRDefault="00931B39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Николай Алексеевич Некрасов </w:t>
      </w:r>
      <w:r w:rsidR="00AA76D4" w:rsidRPr="00C14838">
        <w:rPr>
          <w:rFonts w:ascii="Times New Roman" w:hAnsi="Times New Roman"/>
          <w:b/>
          <w:szCs w:val="24"/>
        </w:rPr>
        <w:t>(</w:t>
      </w:r>
      <w:r w:rsidR="00336B3D">
        <w:rPr>
          <w:rFonts w:ascii="Times New Roman" w:hAnsi="Times New Roman"/>
          <w:b/>
          <w:szCs w:val="24"/>
        </w:rPr>
        <w:t>4</w:t>
      </w:r>
      <w:r w:rsidR="00AA76D4" w:rsidRPr="00C14838">
        <w:rPr>
          <w:rFonts w:ascii="Times New Roman" w:hAnsi="Times New Roman"/>
          <w:b/>
          <w:szCs w:val="24"/>
        </w:rPr>
        <w:t xml:space="preserve">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поэта. «</w:t>
      </w:r>
      <w:r w:rsidRPr="00C14838">
        <w:rPr>
          <w:rFonts w:ascii="Times New Roman" w:hAnsi="Times New Roman"/>
          <w:b/>
          <w:szCs w:val="24"/>
        </w:rPr>
        <w:t>Железная дорога</w:t>
      </w:r>
      <w:r w:rsidRPr="00C14838">
        <w:rPr>
          <w:rFonts w:ascii="Times New Roman" w:hAnsi="Times New Roman"/>
          <w:szCs w:val="24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6 по произведениям поэтов.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Николай Семенович Лесков (6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Левша»</w:t>
      </w:r>
      <w:r w:rsidRPr="00C14838">
        <w:rPr>
          <w:rFonts w:ascii="Times New Roman" w:hAnsi="Times New Roman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 № 7 по произведениям Н. А. Некрасова и Н. С. Лескова.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 Р. Устный и письменный ответ на проблемные вопросы.</w:t>
      </w:r>
    </w:p>
    <w:p w:rsidR="00931B39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lastRenderedPageBreak/>
        <w:t>Антон Павлович Чехов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Толстый и тонкий</w:t>
      </w:r>
      <w:r w:rsidRPr="00C14838">
        <w:rPr>
          <w:rFonts w:ascii="Times New Roman" w:hAnsi="Times New Roman"/>
          <w:szCs w:val="24"/>
        </w:rPr>
        <w:t>». Речь героев как источник юмора. Юмористич</w:t>
      </w:r>
      <w:r w:rsidR="00931B39" w:rsidRPr="00C14838">
        <w:rPr>
          <w:rFonts w:ascii="Times New Roman" w:hAnsi="Times New Roman"/>
          <w:szCs w:val="24"/>
        </w:rPr>
        <w:t>еская ситуация. Разоблачение ли</w:t>
      </w:r>
      <w:r w:rsidRPr="00C14838">
        <w:rPr>
          <w:rFonts w:ascii="Times New Roman" w:hAnsi="Times New Roman"/>
          <w:szCs w:val="24"/>
        </w:rPr>
        <w:t>цемерия. Роль художественной детали.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Комическое. Юмор. Комическая ситуация (развитие понятий).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P.P. Составление викторины на знание текстов рассказов.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Родная природа в стихотворениях русских поэтов XIX века. (4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>Я.П. Полонский «По горам две хмурых тучи...</w:t>
      </w:r>
      <w:r w:rsidR="00931B39" w:rsidRPr="00C14838">
        <w:rPr>
          <w:rFonts w:ascii="Times New Roman" w:hAnsi="Times New Roman"/>
          <w:b/>
          <w:szCs w:val="24"/>
        </w:rPr>
        <w:t>», «Посмотри, какая мгла</w:t>
      </w:r>
      <w:proofErr w:type="gramStart"/>
      <w:r w:rsidRPr="00C14838">
        <w:rPr>
          <w:rFonts w:ascii="Times New Roman" w:hAnsi="Times New Roman"/>
          <w:b/>
          <w:szCs w:val="24"/>
        </w:rPr>
        <w:t>»..</w:t>
      </w:r>
      <w:proofErr w:type="gramEnd"/>
      <w:r w:rsidRPr="00C14838">
        <w:rPr>
          <w:rFonts w:ascii="Times New Roman" w:hAnsi="Times New Roman"/>
          <w:b/>
          <w:szCs w:val="24"/>
        </w:rPr>
        <w:t>»; Е.А. Баратынский «Вес</w:t>
      </w:r>
      <w:r w:rsidR="00931B39" w:rsidRPr="00C14838">
        <w:rPr>
          <w:rFonts w:ascii="Times New Roman" w:hAnsi="Times New Roman"/>
          <w:b/>
          <w:szCs w:val="24"/>
        </w:rPr>
        <w:t>на</w:t>
      </w:r>
      <w:r w:rsidRPr="00C14838">
        <w:rPr>
          <w:rFonts w:ascii="Times New Roman" w:hAnsi="Times New Roman"/>
          <w:b/>
          <w:szCs w:val="24"/>
        </w:rPr>
        <w:t>, вес</w:t>
      </w:r>
      <w:r w:rsidR="00931B39" w:rsidRPr="00C14838">
        <w:rPr>
          <w:rFonts w:ascii="Times New Roman" w:hAnsi="Times New Roman"/>
          <w:b/>
          <w:szCs w:val="24"/>
        </w:rPr>
        <w:t>на</w:t>
      </w:r>
      <w:r w:rsidRPr="00C14838">
        <w:rPr>
          <w:rFonts w:ascii="Times New Roman" w:hAnsi="Times New Roman"/>
          <w:b/>
          <w:szCs w:val="24"/>
        </w:rPr>
        <w:t xml:space="preserve">! Как воздух чист...», «Чудный </w:t>
      </w:r>
      <w:proofErr w:type="gramStart"/>
      <w:r w:rsidRPr="00C14838">
        <w:rPr>
          <w:rFonts w:ascii="Times New Roman" w:hAnsi="Times New Roman"/>
          <w:b/>
          <w:szCs w:val="24"/>
        </w:rPr>
        <w:t>град...</w:t>
      </w:r>
      <w:proofErr w:type="gramEnd"/>
      <w:r w:rsidRPr="00C14838">
        <w:rPr>
          <w:rFonts w:ascii="Times New Roman" w:hAnsi="Times New Roman"/>
          <w:b/>
          <w:szCs w:val="24"/>
        </w:rPr>
        <w:t xml:space="preserve">»;  А.К. Толстой «Где гнутся </w:t>
      </w:r>
      <w:r w:rsidR="00931B39" w:rsidRPr="00C14838">
        <w:rPr>
          <w:rFonts w:ascii="Times New Roman" w:hAnsi="Times New Roman"/>
          <w:b/>
          <w:szCs w:val="24"/>
        </w:rPr>
        <w:t>над омутом лозы..»</w:t>
      </w:r>
      <w:r w:rsidRPr="00C14838">
        <w:rPr>
          <w:rFonts w:ascii="Times New Roman" w:hAnsi="Times New Roman"/>
          <w:b/>
          <w:szCs w:val="24"/>
        </w:rPr>
        <w:t xml:space="preserve">. </w:t>
      </w:r>
      <w:r w:rsidRPr="00C14838"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 № 8 по стихотворениям русских поэтов XIX века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 XX  ВЕКА (2</w:t>
      </w:r>
      <w:r w:rsidR="00336B3D">
        <w:rPr>
          <w:rFonts w:ascii="Times New Roman" w:hAnsi="Times New Roman"/>
          <w:b/>
          <w:szCs w:val="24"/>
        </w:rPr>
        <w:t>5</w:t>
      </w:r>
      <w:r w:rsidRPr="00C14838">
        <w:rPr>
          <w:rFonts w:ascii="Times New Roman" w:hAnsi="Times New Roman"/>
          <w:b/>
          <w:szCs w:val="24"/>
        </w:rPr>
        <w:t xml:space="preserve"> часов)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Иванович Куприн (</w:t>
      </w:r>
      <w:r w:rsidR="00336B3D"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931B39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«Чудесный доктор». </w:t>
      </w:r>
      <w:r w:rsidRPr="00C14838">
        <w:rPr>
          <w:rFonts w:ascii="Times New Roman" w:hAnsi="Times New Roman"/>
          <w:szCs w:val="24"/>
        </w:rPr>
        <w:t>Реальная основа и содержание рассказа. Образ главного героя. Тема служения людям.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Рождественский рассказ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Р.Р. Выразительное чтение фрагментов расск</w:t>
      </w:r>
      <w:r w:rsidR="00931B39" w:rsidRPr="00C14838">
        <w:rPr>
          <w:rFonts w:ascii="Times New Roman" w:hAnsi="Times New Roman"/>
          <w:szCs w:val="24"/>
        </w:rPr>
        <w:t>аза. Различные виды пересказов.</w:t>
      </w:r>
      <w:r w:rsidRPr="00C14838">
        <w:rPr>
          <w:rFonts w:ascii="Times New Roman" w:hAnsi="Times New Roman"/>
          <w:szCs w:val="24"/>
        </w:rPr>
        <w:t xml:space="preserve">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Андрей Платонович Платонов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931B39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«Неизвестный цветок». </w:t>
      </w:r>
      <w:r w:rsidRPr="00C14838">
        <w:rPr>
          <w:rFonts w:ascii="Times New Roman" w:hAnsi="Times New Roman"/>
          <w:szCs w:val="24"/>
        </w:rPr>
        <w:t>Прекрасное вокруг нас. «Ни на кого не похожие» герои А.П. Плат</w:t>
      </w:r>
      <w:r w:rsidR="00A52A0E" w:rsidRPr="00C14838">
        <w:rPr>
          <w:rFonts w:ascii="Times New Roman" w:hAnsi="Times New Roman"/>
          <w:szCs w:val="24"/>
        </w:rPr>
        <w:t>о</w:t>
      </w:r>
      <w:r w:rsidRPr="00C14838">
        <w:rPr>
          <w:rFonts w:ascii="Times New Roman" w:hAnsi="Times New Roman"/>
          <w:szCs w:val="24"/>
        </w:rPr>
        <w:t>нова.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Символическое содержание пейзажных образов (начальное представление).</w:t>
      </w:r>
      <w:r w:rsidRPr="00C14838">
        <w:rPr>
          <w:rFonts w:ascii="Times New Roman" w:hAnsi="Times New Roman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Степанович Грин (3 ч)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A52A0E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«Алые паруса». </w:t>
      </w:r>
      <w:r w:rsidRPr="00C14838">
        <w:rPr>
          <w:rFonts w:ascii="Times New Roman" w:hAnsi="Times New Roman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  <w:r w:rsidR="00A52A0E" w:rsidRPr="00C14838">
        <w:rPr>
          <w:rFonts w:ascii="Times New Roman" w:hAnsi="Times New Roman"/>
          <w:szCs w:val="24"/>
        </w:rPr>
        <w:t xml:space="preserve">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Произведения о Великой Отечественной войне (8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r w:rsidRPr="00C14838"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 .P . Устное рецензирование выразительного чтения.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Виктор Петрович Астафьев (3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 «Конь  с розовой гривой». </w:t>
      </w:r>
      <w:r w:rsidRPr="00C14838">
        <w:rPr>
          <w:rFonts w:ascii="Times New Roman" w:hAnsi="Times New Roman"/>
          <w:szCs w:val="24"/>
        </w:rPr>
        <w:t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="00A52A0E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К. р. контрольная работа № 9 по рассказу В.П. Астафьева «Конь с розовой гривой».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Валентин Григорьевич Распутин.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«Уроки французского». </w:t>
      </w:r>
      <w:r w:rsidRPr="00C14838">
        <w:rPr>
          <w:rFonts w:ascii="Times New Roman" w:hAnsi="Times New Roman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 w:rsidR="00A52A0E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Родная природа в русской поэзии XX века (</w:t>
      </w:r>
      <w:r w:rsidR="00336B3D">
        <w:rPr>
          <w:rFonts w:ascii="Times New Roman" w:hAnsi="Times New Roman"/>
          <w:b/>
          <w:szCs w:val="24"/>
        </w:rPr>
        <w:t>3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А. Блок. «Летний вечер», «О, как безумно за окном...» С. Есенин. «Мелколесье. Степь </w:t>
      </w:r>
      <w:r w:rsidR="00A52A0E" w:rsidRPr="00C14838">
        <w:rPr>
          <w:rFonts w:ascii="Times New Roman" w:hAnsi="Times New Roman"/>
          <w:b/>
          <w:szCs w:val="24"/>
        </w:rPr>
        <w:t>и дали...», «Пороша»; А. Ахматова</w:t>
      </w:r>
      <w:r w:rsidRPr="00C14838">
        <w:rPr>
          <w:rFonts w:ascii="Times New Roman" w:hAnsi="Times New Roman"/>
          <w:b/>
          <w:szCs w:val="24"/>
        </w:rPr>
        <w:t xml:space="preserve">  «Пе</w:t>
      </w:r>
      <w:r w:rsidR="00FA1828">
        <w:rPr>
          <w:rFonts w:ascii="Times New Roman" w:hAnsi="Times New Roman"/>
          <w:b/>
          <w:szCs w:val="24"/>
        </w:rPr>
        <w:t>ред весной бывают дни такие...»</w:t>
      </w:r>
      <w:r w:rsidRPr="00C14838">
        <w:rPr>
          <w:rFonts w:ascii="Times New Roman" w:hAnsi="Times New Roman"/>
          <w:b/>
          <w:szCs w:val="24"/>
        </w:rPr>
        <w:t xml:space="preserve"> </w:t>
      </w:r>
      <w:r w:rsidR="00FA1828">
        <w:rPr>
          <w:rFonts w:ascii="Times New Roman" w:hAnsi="Times New Roman"/>
          <w:b/>
          <w:szCs w:val="24"/>
        </w:rPr>
        <w:t>(2 ч.)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выраженным в стихотворении. Поэтизация родне природы.</w:t>
      </w:r>
    </w:p>
    <w:p w:rsidR="00AA76D4" w:rsidRPr="00C14838" w:rsidRDefault="00336B3D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Михайлович Рубцов. </w:t>
      </w:r>
      <w:r w:rsidR="00AA76D4" w:rsidRPr="00C14838">
        <w:rPr>
          <w:rFonts w:ascii="Times New Roman" w:hAnsi="Times New Roman"/>
          <w:b/>
          <w:szCs w:val="24"/>
        </w:rPr>
        <w:t>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поэте.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«Звезда полей», «Листья осенние», «В горнице». </w:t>
      </w:r>
      <w:r w:rsidRPr="00C14838">
        <w:rPr>
          <w:rFonts w:ascii="Times New Roman" w:hAnsi="Times New Roman"/>
          <w:szCs w:val="24"/>
        </w:rPr>
        <w:t>Тема Родины в поэзии Рубцова. Человек и природа в «тихой» лирике Рубцова.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Изобразительно-выразительные средства (развитие понятия)</w:t>
      </w:r>
      <w:r w:rsidR="00A52A0E" w:rsidRPr="00C14838">
        <w:rPr>
          <w:rFonts w:ascii="Times New Roman" w:hAnsi="Times New Roman"/>
          <w:szCs w:val="24"/>
        </w:rPr>
        <w:t xml:space="preserve">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N° 10 по стихотворениям о природе поэтов XX 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Писатели улыбаются (</w:t>
      </w:r>
      <w:r w:rsidR="00FA1828">
        <w:rPr>
          <w:rFonts w:ascii="Times New Roman" w:hAnsi="Times New Roman"/>
          <w:b/>
          <w:szCs w:val="24"/>
        </w:rPr>
        <w:t>4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Василий </w:t>
      </w:r>
      <w:proofErr w:type="spellStart"/>
      <w:r w:rsidRPr="00C14838">
        <w:rPr>
          <w:rFonts w:ascii="Times New Roman" w:hAnsi="Times New Roman"/>
          <w:b/>
          <w:szCs w:val="24"/>
        </w:rPr>
        <w:t>Макарович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Шукшин (</w:t>
      </w:r>
      <w:r w:rsidR="00FA1828"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</w:t>
      </w:r>
      <w:r w:rsidR="00A52A0E" w:rsidRPr="00C14838">
        <w:rPr>
          <w:rFonts w:ascii="Times New Roman" w:hAnsi="Times New Roman"/>
          <w:b/>
          <w:szCs w:val="24"/>
        </w:rPr>
        <w:t xml:space="preserve">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</w:t>
      </w:r>
      <w:r w:rsidR="00A52A0E" w:rsidRPr="00C14838">
        <w:rPr>
          <w:rFonts w:ascii="Times New Roman" w:hAnsi="Times New Roman"/>
          <w:szCs w:val="24"/>
        </w:rPr>
        <w:t xml:space="preserve">з о жизни и творчестве писателя. </w:t>
      </w:r>
      <w:r w:rsidRPr="00C14838">
        <w:rPr>
          <w:rFonts w:ascii="Times New Roman" w:hAnsi="Times New Roman"/>
          <w:szCs w:val="24"/>
        </w:rPr>
        <w:t>Рассказы</w:t>
      </w:r>
      <w:r w:rsidRPr="00C14838">
        <w:rPr>
          <w:rFonts w:ascii="Times New Roman" w:hAnsi="Times New Roman"/>
          <w:b/>
          <w:szCs w:val="24"/>
        </w:rPr>
        <w:t xml:space="preserve"> «Чудик» и «Критик». </w:t>
      </w:r>
      <w:r w:rsidRPr="00C14838">
        <w:rPr>
          <w:rFonts w:ascii="Times New Roman" w:hAnsi="Times New Roman"/>
          <w:szCs w:val="24"/>
        </w:rPr>
        <w:t xml:space="preserve">Особенности </w:t>
      </w:r>
      <w:proofErr w:type="spellStart"/>
      <w:r w:rsidRPr="00C14838">
        <w:rPr>
          <w:rFonts w:ascii="Times New Roman" w:hAnsi="Times New Roman"/>
          <w:szCs w:val="24"/>
        </w:rPr>
        <w:t>шукшинских</w:t>
      </w:r>
      <w:proofErr w:type="spellEnd"/>
      <w:r w:rsidRPr="00C14838">
        <w:rPr>
          <w:rFonts w:ascii="Times New Roman" w:hAnsi="Times New Roman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Фазиль Искандер.(</w:t>
      </w:r>
      <w:r w:rsidR="00FA1828"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«Тринадцатый подвиг Геракла». </w:t>
      </w:r>
      <w:r w:rsidRPr="00C14838">
        <w:rPr>
          <w:rFonts w:ascii="Times New Roman" w:hAnsi="Times New Roman"/>
          <w:szCs w:val="24"/>
        </w:rPr>
        <w:t xml:space="preserve">Влияние учителя на формирование детского характера. Чувство юмора как одно из ценных качеств </w:t>
      </w:r>
      <w:proofErr w:type="gramStart"/>
      <w:r w:rsidRPr="00C14838">
        <w:rPr>
          <w:rFonts w:ascii="Times New Roman" w:hAnsi="Times New Roman"/>
          <w:szCs w:val="24"/>
        </w:rPr>
        <w:t>человека..</w:t>
      </w:r>
      <w:proofErr w:type="gramEnd"/>
      <w:r w:rsidRPr="00C14838">
        <w:rPr>
          <w:rFonts w:ascii="Times New Roman" w:hAnsi="Times New Roman"/>
          <w:szCs w:val="24"/>
        </w:rPr>
        <w:t xml:space="preserve"> </w:t>
      </w:r>
      <w:proofErr w:type="spellStart"/>
      <w:r w:rsidRPr="00C14838">
        <w:rPr>
          <w:rFonts w:ascii="Times New Roman" w:hAnsi="Times New Roman"/>
          <w:szCs w:val="24"/>
        </w:rPr>
        <w:t>Р.</w:t>
      </w:r>
      <w:r w:rsidR="00A52A0E" w:rsidRPr="00C14838">
        <w:rPr>
          <w:rFonts w:ascii="Times New Roman" w:hAnsi="Times New Roman"/>
          <w:szCs w:val="24"/>
        </w:rPr>
        <w:t>р</w:t>
      </w:r>
      <w:proofErr w:type="spellEnd"/>
      <w:r w:rsidR="00A52A0E" w:rsidRPr="00C14838">
        <w:rPr>
          <w:rFonts w:ascii="Times New Roman" w:hAnsi="Times New Roman"/>
          <w:szCs w:val="24"/>
        </w:rPr>
        <w:t>.</w:t>
      </w:r>
      <w:r w:rsidRPr="00C14838">
        <w:rPr>
          <w:rFonts w:ascii="Times New Roman" w:hAnsi="Times New Roman"/>
          <w:szCs w:val="24"/>
        </w:rPr>
        <w:t xml:space="preserve"> Устная и письменная характеристика героев.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литературы народов России (2 ч)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Габдулла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Тукай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татарского поэта.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«Родная деревня», «Книга». </w:t>
      </w:r>
      <w:r w:rsidRPr="00C14838">
        <w:rPr>
          <w:rFonts w:ascii="Times New Roman" w:hAnsi="Times New Roman"/>
          <w:szCs w:val="24"/>
        </w:rPr>
        <w:t>Любовь к своей малой родине и к своему родному краю, верность обычаям,</w:t>
      </w:r>
      <w:r w:rsidR="00A52A0E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Кайсын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Кулиев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</w:t>
      </w:r>
      <w:r w:rsidRPr="00C14838">
        <w:rPr>
          <w:rFonts w:ascii="Times New Roman" w:hAnsi="Times New Roman"/>
          <w:b/>
          <w:szCs w:val="24"/>
        </w:rPr>
        <w:t>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>«Когда</w:t>
      </w:r>
      <w:r w:rsidR="00A52A0E" w:rsidRPr="00C14838">
        <w:rPr>
          <w:rFonts w:ascii="Times New Roman" w:hAnsi="Times New Roman"/>
          <w:b/>
          <w:szCs w:val="24"/>
        </w:rPr>
        <w:t xml:space="preserve"> на меня навалилась беда...», «</w:t>
      </w:r>
      <w:r w:rsidRPr="00C14838">
        <w:rPr>
          <w:rFonts w:ascii="Times New Roman" w:hAnsi="Times New Roman"/>
          <w:b/>
          <w:szCs w:val="24"/>
        </w:rPr>
        <w:t>Каким</w:t>
      </w:r>
      <w:r w:rsidR="00A52A0E" w:rsidRPr="00C14838">
        <w:rPr>
          <w:rFonts w:ascii="Times New Roman" w:hAnsi="Times New Roman"/>
          <w:b/>
          <w:szCs w:val="24"/>
        </w:rPr>
        <w:t xml:space="preserve"> бы малым ни был мой </w:t>
      </w:r>
      <w:proofErr w:type="gramStart"/>
      <w:r w:rsidR="00A52A0E" w:rsidRPr="00C14838">
        <w:rPr>
          <w:rFonts w:ascii="Times New Roman" w:hAnsi="Times New Roman"/>
          <w:b/>
          <w:szCs w:val="24"/>
        </w:rPr>
        <w:t>народ..</w:t>
      </w:r>
      <w:proofErr w:type="gramEnd"/>
      <w:r w:rsidR="00A52A0E" w:rsidRPr="00C14838">
        <w:rPr>
          <w:rFonts w:ascii="Times New Roman" w:hAnsi="Times New Roman"/>
          <w:b/>
          <w:szCs w:val="24"/>
        </w:rPr>
        <w:t>»</w:t>
      </w:r>
      <w:r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Общечеловеческое и национальное в литературе разных народов.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lastRenderedPageBreak/>
        <w:t>ИЗ ЗАРУБЕЖНОЙ ЛИТЕРАТУРЫ (1</w:t>
      </w:r>
      <w:r w:rsidR="00FA1828"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Мифы Древней Греции (2 ч)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«Скотный двор царя Авгия», «Яблоки Гесперид». </w:t>
      </w:r>
      <w:r w:rsidRPr="00C14838">
        <w:rPr>
          <w:rFonts w:ascii="Times New Roman" w:hAnsi="Times New Roman"/>
          <w:szCs w:val="24"/>
        </w:rPr>
        <w:t>Подвиги Геракла (в переложении Н. Куна).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Геродот (</w:t>
      </w:r>
      <w:r w:rsidR="00FA1828">
        <w:rPr>
          <w:rFonts w:ascii="Times New Roman" w:hAnsi="Times New Roman"/>
          <w:b/>
          <w:szCs w:val="24"/>
        </w:rPr>
        <w:t>1</w:t>
      </w:r>
      <w:r w:rsidRPr="00C14838">
        <w:rPr>
          <w:rFonts w:ascii="Times New Roman" w:hAnsi="Times New Roman"/>
          <w:b/>
          <w:szCs w:val="24"/>
        </w:rPr>
        <w:t xml:space="preserve"> ч)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«Легенда об </w:t>
      </w:r>
      <w:proofErr w:type="spellStart"/>
      <w:r w:rsidRPr="00C14838">
        <w:rPr>
          <w:rFonts w:ascii="Times New Roman" w:hAnsi="Times New Roman"/>
          <w:b/>
          <w:szCs w:val="24"/>
        </w:rPr>
        <w:t>Арионе</w:t>
      </w:r>
      <w:proofErr w:type="spellEnd"/>
      <w:r w:rsidRPr="00C14838">
        <w:rPr>
          <w:rFonts w:ascii="Times New Roman" w:hAnsi="Times New Roman"/>
          <w:b/>
          <w:szCs w:val="24"/>
        </w:rPr>
        <w:t>».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Миф. Отличие мифа от сказки.</w:t>
      </w:r>
      <w:r w:rsidRPr="00C14838">
        <w:rPr>
          <w:rFonts w:ascii="Times New Roman" w:hAnsi="Times New Roman"/>
          <w:b/>
          <w:szCs w:val="24"/>
        </w:rPr>
        <w:t xml:space="preserve">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Гомер (2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Гомера.</w:t>
      </w:r>
      <w:r w:rsidRPr="00C14838">
        <w:rPr>
          <w:rFonts w:ascii="Times New Roman" w:hAnsi="Times New Roman"/>
          <w:b/>
          <w:szCs w:val="24"/>
        </w:rPr>
        <w:t xml:space="preserve"> «Илиада», «Одиссея» </w:t>
      </w:r>
      <w:r w:rsidRPr="00C14838">
        <w:rPr>
          <w:rFonts w:ascii="Times New Roman" w:hAnsi="Times New Roman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C14838">
        <w:rPr>
          <w:rFonts w:ascii="Times New Roman" w:hAnsi="Times New Roman"/>
          <w:szCs w:val="24"/>
        </w:rPr>
        <w:t>Полифем</w:t>
      </w:r>
      <w:proofErr w:type="spellEnd"/>
      <w:r w:rsidRPr="00C14838">
        <w:rPr>
          <w:rFonts w:ascii="Times New Roman" w:hAnsi="Times New Roman"/>
          <w:szCs w:val="24"/>
        </w:rPr>
        <w:t>. «Одиссея» — песня о героических подвигах, мужественных героях.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Понятие о героическом э</w:t>
      </w:r>
      <w:r w:rsidR="003650F7" w:rsidRPr="00C14838">
        <w:rPr>
          <w:rFonts w:ascii="Times New Roman" w:hAnsi="Times New Roman"/>
          <w:i/>
          <w:szCs w:val="24"/>
        </w:rPr>
        <w:t>посе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Мигель  де Сервантес Сааведра (2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писателя, роман</w:t>
      </w:r>
      <w:r w:rsidRPr="00C14838">
        <w:rPr>
          <w:rFonts w:ascii="Times New Roman" w:hAnsi="Times New Roman"/>
          <w:b/>
          <w:szCs w:val="24"/>
        </w:rPr>
        <w:t xml:space="preserve"> «Дон Кихот». </w:t>
      </w:r>
      <w:r w:rsidRPr="00C14838">
        <w:rPr>
          <w:rFonts w:ascii="Times New Roman" w:hAnsi="Times New Roman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</w:t>
      </w:r>
      <w:r w:rsidR="003650F7" w:rsidRPr="00C14838">
        <w:rPr>
          <w:rFonts w:ascii="Times New Roman" w:hAnsi="Times New Roman"/>
          <w:szCs w:val="24"/>
        </w:rPr>
        <w:t>а</w:t>
      </w:r>
      <w:r w:rsidRPr="00C14838">
        <w:rPr>
          <w:rFonts w:ascii="Times New Roman" w:hAnsi="Times New Roman"/>
          <w:szCs w:val="24"/>
        </w:rPr>
        <w:t>нтеса-романиста. Дон Кихот как «вечный» образ мировой литературы (для внеклассного чтения)</w:t>
      </w:r>
      <w:r w:rsidR="003650F7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«Вечные» образы в искусстве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Фридрих Шиллер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3650F7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Баллада</w:t>
      </w:r>
      <w:r w:rsidRPr="00C14838">
        <w:rPr>
          <w:rFonts w:ascii="Times New Roman" w:hAnsi="Times New Roman"/>
          <w:b/>
          <w:szCs w:val="24"/>
        </w:rPr>
        <w:t xml:space="preserve"> «Перчатка». </w:t>
      </w:r>
      <w:r w:rsidRPr="00C14838">
        <w:rPr>
          <w:rFonts w:ascii="Times New Roman" w:hAnsi="Times New Roman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Рыцарская баллада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Проспер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Мериме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3650F7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Новелла</w:t>
      </w:r>
      <w:r w:rsidRPr="00C14838">
        <w:rPr>
          <w:rFonts w:ascii="Times New Roman" w:hAnsi="Times New Roman"/>
          <w:b/>
          <w:szCs w:val="24"/>
        </w:rPr>
        <w:t xml:space="preserve"> «</w:t>
      </w:r>
      <w:proofErr w:type="spellStart"/>
      <w:r w:rsidRPr="00C14838">
        <w:rPr>
          <w:rFonts w:ascii="Times New Roman" w:hAnsi="Times New Roman"/>
          <w:b/>
          <w:szCs w:val="24"/>
        </w:rPr>
        <w:t>Маттео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Фальконе». </w:t>
      </w:r>
      <w:r w:rsidRPr="00C14838">
        <w:rPr>
          <w:rFonts w:ascii="Times New Roman" w:hAnsi="Times New Roman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3650F7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Антуан де Сент-Экзюпери (</w:t>
      </w:r>
      <w:r w:rsidR="00FA1828"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3650F7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«Меленький принц» </w:t>
      </w:r>
      <w:r w:rsidRPr="00C14838">
        <w:rPr>
          <w:rFonts w:ascii="Times New Roman" w:hAnsi="Times New Roman"/>
          <w:szCs w:val="24"/>
        </w:rPr>
        <w:t>как философская сказка и мудрая притча. Чистота восприятия мира как величайшая ценность.</w:t>
      </w:r>
      <w:r w:rsidR="003650F7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Притча (начальные представления).</w:t>
      </w:r>
    </w:p>
    <w:p w:rsidR="003650F7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Подведение итогов за год (</w:t>
      </w:r>
      <w:r w:rsidR="00FA1828">
        <w:rPr>
          <w:rFonts w:ascii="Times New Roman" w:hAnsi="Times New Roman"/>
          <w:b/>
          <w:szCs w:val="24"/>
        </w:rPr>
        <w:t>3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Итоговый тест.</w:t>
      </w:r>
      <w:r w:rsidR="00FA1828">
        <w:rPr>
          <w:rFonts w:ascii="Times New Roman" w:hAnsi="Times New Roman"/>
          <w:szCs w:val="24"/>
        </w:rPr>
        <w:t xml:space="preserve"> Задания для летнего чтения. Итоговый проект.</w:t>
      </w:r>
    </w:p>
    <w:p w:rsidR="00C14838" w:rsidRPr="00C14838" w:rsidRDefault="00C14838" w:rsidP="00C14838">
      <w:pPr>
        <w:pStyle w:val="Style24"/>
        <w:spacing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C14838">
        <w:rPr>
          <w:rFonts w:ascii="Times New Roman" w:hAnsi="Times New Roman"/>
          <w:b/>
          <w:bCs/>
        </w:rPr>
        <w:t>Произведения для заучивания наизусть: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А.С. Пушкин. Узник. И.И. Пущину. Зимнее утро.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М.Ю. Лермонтов. Парус. Тучи. «На севере диком…». Утес.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Н.А. Некрасов «Железная дорога» (фрагменты)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Ф.И. Тютчев. «Неохотно и несмело...»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Фет. «Ель рукавом мне тропинку завесила…»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Баратынский «Весна, весна! Как воздух чист…»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Блок. Летний вечер.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lastRenderedPageBreak/>
        <w:t xml:space="preserve">А.А. Ахматова «Перед весной бывают дни такие…» 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1 – 2 стихотворения по теме «Великая Отечественная война». </w:t>
      </w:r>
    </w:p>
    <w:p w:rsidR="00C14838" w:rsidRPr="00C14838" w:rsidRDefault="00C14838" w:rsidP="00C14838">
      <w:pPr>
        <w:pStyle w:val="Style24"/>
        <w:spacing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C14838">
        <w:rPr>
          <w:rFonts w:ascii="Times New Roman" w:hAnsi="Times New Roman"/>
          <w:b/>
          <w:bCs/>
        </w:rPr>
        <w:t>Произведения для самостоятельного чтения: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Мифы, сказания, легенды народов мира.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Гомер. «Илиада». «Одиссея».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Русские народные сказки. Сказки народов мира.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Из русской литературы XVIII века 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Г. Р. Державин. «Лебедь».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Из русской литературы XIX века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К. Н. Батюшков. «На развалинах замка в Швеции».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Д. В. Давыдов. «Партизан».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 Н. Глинка. «Луна». «Утро вечера мудренее». «Москва2.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 С. Пушкин. «Жених». «Во глубине сибирских руд...». «Выстрел».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К. Ф. Рылеев. «Державин».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Е. А. Баратынский. «Родина».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 М. Языков. «Родина». «Настоящее». «Две картины».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 И. Тютчев. «Сон на море». «Весна». «Как весел грохот летних бурь...».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 В. Кольцов. «Не шуми ты, рожь...». «Лес».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 Ю. Лермонтов. «Воздушный корабль». «Русалка». «Морская царевна».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 Н. Майков. «Боже мой! Вчера — ненастье...». «Сенокос». «Емшан».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И. С. Тургенев. «Хорь и </w:t>
      </w:r>
      <w:proofErr w:type="spellStart"/>
      <w:r w:rsidRPr="00C14838">
        <w:rPr>
          <w:rFonts w:ascii="Times New Roman" w:hAnsi="Times New Roman"/>
          <w:bCs/>
        </w:rPr>
        <w:t>Калиныч</w:t>
      </w:r>
      <w:proofErr w:type="spellEnd"/>
      <w:r w:rsidRPr="00C14838">
        <w:rPr>
          <w:rFonts w:ascii="Times New Roman" w:hAnsi="Times New Roman"/>
          <w:bCs/>
        </w:rPr>
        <w:t>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 А. Некрасов. «Влас».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 М. Достоевский. «Мальчик у Христа на елке».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 С. Лесков. «Человек на часах».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Л. Н. Толстой. «Хаджи-Мурат».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 П. Чехов. «Беззащитное существо». «Жалобная книга».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Из русской литературы XX века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К. Г. Паустовский. «Бакенщик». «Растрепанный воробей».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В. К. </w:t>
      </w:r>
      <w:proofErr w:type="spellStart"/>
      <w:r w:rsidRPr="00C14838">
        <w:rPr>
          <w:rFonts w:ascii="Times New Roman" w:hAnsi="Times New Roman"/>
          <w:bCs/>
        </w:rPr>
        <w:t>Железников</w:t>
      </w:r>
      <w:proofErr w:type="spellEnd"/>
      <w:r w:rsidRPr="00C14838">
        <w:rPr>
          <w:rFonts w:ascii="Times New Roman" w:hAnsi="Times New Roman"/>
          <w:bCs/>
        </w:rPr>
        <w:t>. «Чудак из шестого «Б». «Путешественник с багажом». «Хорошим людям — доброе утро».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А. А. </w:t>
      </w:r>
      <w:proofErr w:type="spellStart"/>
      <w:r w:rsidRPr="00C14838">
        <w:rPr>
          <w:rFonts w:ascii="Times New Roman" w:hAnsi="Times New Roman"/>
          <w:bCs/>
        </w:rPr>
        <w:t>Лиханов</w:t>
      </w:r>
      <w:proofErr w:type="spellEnd"/>
      <w:r w:rsidRPr="00C14838">
        <w:rPr>
          <w:rFonts w:ascii="Times New Roman" w:hAnsi="Times New Roman"/>
          <w:bCs/>
        </w:rPr>
        <w:t>. «Последние холода».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В. П. Астафьев. «Деревья растут для всех».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 М. Пришвин. «Таинственный ящик». «Синий лапоть». «Лесная капель».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В. П. Крапивин. «Брат, которому семь». «Звезды под дождем».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Из зарубежной литературы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Э. По. «Овальный портрет».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 Твен. «История с привидением».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О. Генри. «Вождь краснокожих».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lastRenderedPageBreak/>
        <w:t xml:space="preserve">А. </w:t>
      </w:r>
      <w:proofErr w:type="spellStart"/>
      <w:r w:rsidRPr="00C14838">
        <w:rPr>
          <w:rFonts w:ascii="Times New Roman" w:hAnsi="Times New Roman"/>
          <w:bCs/>
        </w:rPr>
        <w:t>Конан</w:t>
      </w:r>
      <w:proofErr w:type="spellEnd"/>
      <w:r w:rsidRPr="00C14838">
        <w:rPr>
          <w:rFonts w:ascii="Times New Roman" w:hAnsi="Times New Roman"/>
          <w:bCs/>
        </w:rPr>
        <w:t xml:space="preserve"> Дойл. «Горбун».</w:t>
      </w:r>
    </w:p>
    <w:p w:rsid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</w:rPr>
      </w:pPr>
      <w:r w:rsidRPr="00C14838">
        <w:rPr>
          <w:rFonts w:ascii="Times New Roman" w:hAnsi="Times New Roman"/>
          <w:bCs/>
        </w:rPr>
        <w:t>Г. Честертон. «Тайна отца Брауна».</w:t>
      </w:r>
    </w:p>
    <w:p w:rsidR="00675540" w:rsidRDefault="00675540" w:rsidP="00C14838">
      <w:pPr>
        <w:pStyle w:val="Style24"/>
        <w:spacing w:line="240" w:lineRule="auto"/>
        <w:ind w:firstLine="851"/>
        <w:rPr>
          <w:rFonts w:ascii="Times New Roman" w:hAnsi="Times New Roman"/>
        </w:rPr>
      </w:pPr>
    </w:p>
    <w:p w:rsidR="00675540" w:rsidRPr="00F31BCC" w:rsidRDefault="00675540" w:rsidP="001F4FDC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Планируемые результаты освоения учебного предмета</w:t>
      </w:r>
    </w:p>
    <w:p w:rsidR="00675540" w:rsidRPr="001F4FDC" w:rsidRDefault="00675540" w:rsidP="001F4FDC">
      <w:pPr>
        <w:pStyle w:val="Style24"/>
        <w:ind w:firstLine="851"/>
        <w:jc w:val="both"/>
        <w:rPr>
          <w:rFonts w:ascii="Times New Roman" w:hAnsi="Times New Roman"/>
          <w:i/>
        </w:rPr>
      </w:pPr>
      <w:r w:rsidRPr="001F4FDC">
        <w:rPr>
          <w:rFonts w:ascii="Times New Roman" w:hAnsi="Times New Roman"/>
          <w:i/>
        </w:rPr>
        <w:t>Личностные результаты:</w:t>
      </w:r>
    </w:p>
    <w:p w:rsidR="00675540" w:rsidRPr="00675540" w:rsidRDefault="00675540" w:rsidP="001F4FDC">
      <w:pPr>
        <w:pStyle w:val="Style24"/>
        <w:ind w:firstLine="851"/>
        <w:jc w:val="both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75540" w:rsidRPr="00675540" w:rsidRDefault="00675540" w:rsidP="001F4FDC">
      <w:pPr>
        <w:pStyle w:val="Style24"/>
        <w:ind w:firstLine="851"/>
        <w:jc w:val="both"/>
        <w:rPr>
          <w:rFonts w:ascii="Times New Roman" w:hAnsi="Times New Roman"/>
        </w:rPr>
      </w:pPr>
      <w:proofErr w:type="gramStart"/>
      <w:r w:rsidRPr="00675540">
        <w:rPr>
          <w:rFonts w:ascii="Times New Roman" w:hAnsi="Times New Roman"/>
        </w:rPr>
        <w:t>•  формирование</w:t>
      </w:r>
      <w:proofErr w:type="gramEnd"/>
      <w:r w:rsidRPr="00675540">
        <w:rPr>
          <w:rFonts w:ascii="Times New Roman" w:hAnsi="Times New Roman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675540" w:rsidRPr="00675540" w:rsidRDefault="00675540" w:rsidP="001F4FDC">
      <w:pPr>
        <w:pStyle w:val="Style24"/>
        <w:ind w:firstLine="851"/>
        <w:jc w:val="both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75540" w:rsidRPr="00675540" w:rsidRDefault="00675540" w:rsidP="001F4FDC">
      <w:pPr>
        <w:pStyle w:val="Style24"/>
        <w:ind w:firstLine="851"/>
        <w:jc w:val="both"/>
        <w:rPr>
          <w:rFonts w:ascii="Times New Roman" w:hAnsi="Times New Roman"/>
        </w:rPr>
      </w:pPr>
      <w:proofErr w:type="gramStart"/>
      <w:r w:rsidRPr="00675540">
        <w:rPr>
          <w:rFonts w:ascii="Times New Roman" w:hAnsi="Times New Roman"/>
        </w:rPr>
        <w:t>•  формирование</w:t>
      </w:r>
      <w:proofErr w:type="gramEnd"/>
      <w:r w:rsidRPr="00675540">
        <w:rPr>
          <w:rFonts w:ascii="Times New Roman" w:hAnsi="Times New Roman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75540" w:rsidRPr="00675540" w:rsidRDefault="00675540" w:rsidP="001F4FDC">
      <w:pPr>
        <w:pStyle w:val="Style24"/>
        <w:ind w:firstLine="851"/>
        <w:jc w:val="both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75540" w:rsidRPr="00675540" w:rsidRDefault="00675540" w:rsidP="001F4FDC">
      <w:pPr>
        <w:pStyle w:val="Style24"/>
        <w:ind w:firstLine="851"/>
        <w:jc w:val="both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proofErr w:type="spellStart"/>
      <w:r w:rsidRPr="00675540">
        <w:rPr>
          <w:rFonts w:ascii="Times New Roman" w:hAnsi="Times New Roman"/>
        </w:rPr>
        <w:t>Метапредметные</w:t>
      </w:r>
      <w:proofErr w:type="spellEnd"/>
      <w:r w:rsidRPr="00675540">
        <w:rPr>
          <w:rFonts w:ascii="Times New Roman" w:hAnsi="Times New Roman"/>
        </w:rPr>
        <w:t xml:space="preserve"> результаты: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proofErr w:type="gramStart"/>
      <w:r w:rsidRPr="00675540">
        <w:rPr>
          <w:rFonts w:ascii="Times New Roman" w:hAnsi="Times New Roman"/>
        </w:rPr>
        <w:t>•  умение</w:t>
      </w:r>
      <w:proofErr w:type="gramEnd"/>
      <w:r w:rsidRPr="00675540">
        <w:rPr>
          <w:rFonts w:ascii="Times New Roman" w:hAnsi="Times New Roman"/>
        </w:rPr>
        <w:t xml:space="preserve">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оценивать правильность выполнения учебной задачи, собственные возможности ее решения;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proofErr w:type="gramStart"/>
      <w:r w:rsidRPr="00675540">
        <w:rPr>
          <w:rFonts w:ascii="Times New Roman" w:hAnsi="Times New Roman"/>
        </w:rPr>
        <w:t>•  умение</w:t>
      </w:r>
      <w:proofErr w:type="gramEnd"/>
      <w:r w:rsidRPr="00675540">
        <w:rPr>
          <w:rFonts w:ascii="Times New Roman" w:hAnsi="Times New Roman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</w:r>
      <w:r w:rsidRPr="00675540">
        <w:rPr>
          <w:rFonts w:ascii="Times New Roman" w:hAnsi="Times New Roman"/>
        </w:rPr>
        <w:lastRenderedPageBreak/>
        <w:t>дедуктивное и по аналогии) и делать выводы;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Предметные результаты: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формулирование собственного отношения к произведениям литературы, их оценки;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интерпретировать (в отдельных случаях) изученные литературные произведения;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понимание авторской позиции и свое отношение к ней;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75540" w:rsidRPr="00675540" w:rsidRDefault="00675540" w:rsidP="00675540">
      <w:pPr>
        <w:pStyle w:val="Style24"/>
        <w:ind w:firstLine="851"/>
        <w:rPr>
          <w:rFonts w:ascii="Times New Roman" w:hAnsi="Times New Roman"/>
        </w:rPr>
      </w:pPr>
      <w:r w:rsidRPr="00675540">
        <w:rPr>
          <w:rFonts w:ascii="Times New Roman" w:hAnsi="Times New Roman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75540" w:rsidRPr="00C14838" w:rsidRDefault="00675540" w:rsidP="00675540">
      <w:pPr>
        <w:pStyle w:val="Style24"/>
        <w:spacing w:line="240" w:lineRule="auto"/>
        <w:ind w:firstLine="851"/>
        <w:rPr>
          <w:rFonts w:ascii="Times New Roman" w:hAnsi="Times New Roman"/>
        </w:rPr>
      </w:pPr>
      <w:proofErr w:type="gramStart"/>
      <w:r w:rsidRPr="00675540">
        <w:rPr>
          <w:rFonts w:ascii="Times New Roman" w:hAnsi="Times New Roman"/>
        </w:rPr>
        <w:t>•  понимание</w:t>
      </w:r>
      <w:proofErr w:type="gramEnd"/>
      <w:r w:rsidRPr="00675540">
        <w:rPr>
          <w:rFonts w:ascii="Times New Roman" w:hAnsi="Times New Roman"/>
        </w:rPr>
        <w:t xml:space="preserve">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C14838" w:rsidRDefault="00C14838">
      <w:pPr>
        <w:rPr>
          <w:rFonts w:ascii="Book Antiqua" w:hAnsi="Book Antiqua"/>
          <w:szCs w:val="24"/>
        </w:rPr>
      </w:pPr>
      <w:r>
        <w:br w:type="page"/>
      </w:r>
    </w:p>
    <w:p w:rsidR="00D232BB" w:rsidRPr="00675540" w:rsidRDefault="00D232BB" w:rsidP="001F4FDC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5540">
        <w:rPr>
          <w:rFonts w:ascii="Times New Roman" w:hAnsi="Times New Roman" w:cs="Times New Roman"/>
          <w:b/>
          <w:sz w:val="28"/>
          <w:szCs w:val="32"/>
        </w:rPr>
        <w:lastRenderedPageBreak/>
        <w:t>Календарно-тематическое планирование</w:t>
      </w:r>
    </w:p>
    <w:p w:rsidR="00D232BB" w:rsidRDefault="00D232BB" w:rsidP="00C14838">
      <w:pPr>
        <w:pStyle w:val="af5"/>
        <w:ind w:firstLine="85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916"/>
        <w:gridCol w:w="2197"/>
        <w:gridCol w:w="2302"/>
      </w:tblGrid>
      <w:tr w:rsidR="00D232BB" w:rsidRPr="00F16CA9" w:rsidTr="002128D0">
        <w:trPr>
          <w:trHeight w:val="284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142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3222" w:type="pct"/>
            <w:vMerge w:val="restart"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33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Тема урока</w:t>
            </w:r>
          </w:p>
          <w:p w:rsidR="00D232BB" w:rsidRPr="00F16CA9" w:rsidRDefault="00D232BB" w:rsidP="00C14838">
            <w:pPr>
              <w:ind w:firstLine="33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62" w:type="pct"/>
            <w:gridSpan w:val="2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Дата проведения</w:t>
            </w:r>
          </w:p>
        </w:tc>
      </w:tr>
      <w:tr w:rsidR="00D232BB" w:rsidRPr="00F16CA9" w:rsidTr="002128D0">
        <w:trPr>
          <w:trHeight w:val="284"/>
        </w:trPr>
        <w:tc>
          <w:tcPr>
            <w:tcW w:w="316" w:type="pct"/>
            <w:vMerge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142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222" w:type="pct"/>
            <w:vMerge/>
            <w:shd w:val="clear" w:color="auto" w:fill="auto"/>
          </w:tcPr>
          <w:p w:rsidR="00D232BB" w:rsidRPr="00F16CA9" w:rsidRDefault="00D232BB" w:rsidP="00C14838">
            <w:pPr>
              <w:ind w:firstLine="33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Cs w:val="24"/>
                <w:lang w:eastAsia="en-US"/>
              </w:rPr>
              <w:t>По плану</w:t>
            </w:r>
          </w:p>
        </w:tc>
        <w:tc>
          <w:tcPr>
            <w:tcW w:w="748" w:type="pct"/>
            <w:vAlign w:val="center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Cs w:val="24"/>
                <w:lang w:eastAsia="en-US"/>
              </w:rPr>
              <w:t>Фактически</w:t>
            </w:r>
          </w:p>
        </w:tc>
      </w:tr>
      <w:tr w:rsidR="001F4FDC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4FDC" w:rsidRPr="00F16CA9" w:rsidRDefault="001F4FDC" w:rsidP="00C14838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Введение (1 ч.)</w:t>
            </w:r>
          </w:p>
        </w:tc>
      </w:tr>
      <w:tr w:rsidR="00D232BB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suppressAutoHyphens/>
              <w:ind w:left="0" w:firstLine="142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16CA9" w:rsidRDefault="00D232BB" w:rsidP="00C14838">
            <w:pPr>
              <w:ind w:firstLine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Писатели – создатели, хранители и любители книг</w:t>
            </w:r>
          </w:p>
        </w:tc>
        <w:tc>
          <w:tcPr>
            <w:tcW w:w="714" w:type="pct"/>
          </w:tcPr>
          <w:p w:rsidR="00D232BB" w:rsidRPr="00F16CA9" w:rsidRDefault="00BE6610" w:rsidP="00C14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1F4FDC" w:rsidRPr="001F4FDC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4FDC" w:rsidRPr="001F4FDC" w:rsidRDefault="001F4FDC" w:rsidP="001F4F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F4FDC">
              <w:rPr>
                <w:rFonts w:ascii="Times New Roman" w:hAnsi="Times New Roman"/>
                <w:b/>
                <w:szCs w:val="24"/>
              </w:rPr>
              <w:t>Устное народное творчество (4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1C56D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 w:rsidRPr="00B26621">
              <w:rPr>
                <w:rFonts w:ascii="Times New Roman" w:hAnsi="Times New Roman"/>
              </w:rPr>
              <w:t>Обрядовый фольклор. Обрядовые песни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6E3B3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Художественные особенности календарно-обрядовых песен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6E3B3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Пословицы и </w:t>
            </w:r>
            <w:r w:rsidRPr="006E3B3A">
              <w:rPr>
                <w:rFonts w:ascii="Times New Roman" w:hAnsi="Times New Roman"/>
              </w:rPr>
              <w:t>поговорки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6E3B3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Урок-конкурс на лучшее знание малых жанров фольклора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1F4FDC" w:rsidRDefault="00BE6610" w:rsidP="00BE66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Из древнерусской литературы (2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 xml:space="preserve">«Повесть временных </w:t>
            </w:r>
            <w:r>
              <w:rPr>
                <w:rFonts w:ascii="Times New Roman" w:hAnsi="Times New Roman"/>
              </w:rPr>
              <w:t>лет».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C7046F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>«Сказание о белгородском киселе».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1F4FDC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1F4FDC" w:rsidRDefault="00BE6610" w:rsidP="00BE66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XIX</w:t>
            </w:r>
            <w:r w:rsidRPr="001F4FDC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в. (55 ч.)</w:t>
            </w:r>
          </w:p>
        </w:tc>
      </w:tr>
      <w:tr w:rsidR="00BE6610" w:rsidRPr="001F4FDC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B90D22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Русские басни (4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C7046F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басня. </w:t>
            </w:r>
            <w:r w:rsidRPr="002C25F9">
              <w:rPr>
                <w:rFonts w:ascii="Times New Roman" w:hAnsi="Times New Roman"/>
              </w:rPr>
              <w:t>И. И. Дмитриев.  «Муха».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C7046F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И. А. Крылов. «Осел и Соловей»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C7046F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 xml:space="preserve">И. А. Крылов. «Листы и </w:t>
            </w:r>
            <w:r>
              <w:rPr>
                <w:rFonts w:ascii="Times New Roman" w:hAnsi="Times New Roman"/>
              </w:rPr>
              <w:t>корни», «Ларчик»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C7046F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«Басни»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B90D22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B90D22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 w:rsidRPr="00B90D22">
              <w:rPr>
                <w:rFonts w:ascii="Times New Roman" w:hAnsi="Times New Roman"/>
                <w:i/>
                <w:szCs w:val="24"/>
              </w:rPr>
              <w:t xml:space="preserve">А.С. Пушкин </w:t>
            </w:r>
            <w:r>
              <w:rPr>
                <w:rFonts w:ascii="Times New Roman" w:hAnsi="Times New Roman"/>
                <w:i/>
                <w:szCs w:val="24"/>
              </w:rPr>
              <w:t>(18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C7046F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Пушкин. Лицейские годы. Послание «И. И. Пущину»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C7046F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А. С. Пушкин.</w:t>
            </w:r>
            <w:r>
              <w:rPr>
                <w:rFonts w:ascii="Times New Roman" w:hAnsi="Times New Roman"/>
              </w:rPr>
              <w:t xml:space="preserve"> </w:t>
            </w:r>
            <w:r w:rsidRPr="00F70FFA">
              <w:rPr>
                <w:rFonts w:ascii="Times New Roman" w:hAnsi="Times New Roman"/>
              </w:rPr>
              <w:t>Стихотворение «Узник».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Стихотворение «Зимнее утро».</w:t>
            </w:r>
            <w:r>
              <w:rPr>
                <w:rFonts w:ascii="Times New Roman" w:hAnsi="Times New Roman"/>
              </w:rPr>
              <w:t xml:space="preserve"> Двусложные размеры стиха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791A08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создания романа А. С. Пушкина «Дубровский» (гл.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791A08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Дубровский-старший и Троекуров. Суд и его последствия (гл. </w:t>
            </w:r>
            <w:r>
              <w:rPr>
                <w:rFonts w:ascii="Times New Roman" w:hAnsi="Times New Roman"/>
                <w:lang w:val="en-US"/>
              </w:rPr>
              <w:t>II-III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65F9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Владимир Дубровский против беззакония и несправедливости (гл.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F65F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65F9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</w:t>
            </w:r>
            <w:proofErr w:type="gramStart"/>
            <w:r>
              <w:rPr>
                <w:rFonts w:ascii="Times New Roman" w:hAnsi="Times New Roman"/>
              </w:rPr>
              <w:t>Что</w:t>
            </w:r>
            <w:proofErr w:type="gramEnd"/>
            <w:r>
              <w:rPr>
                <w:rFonts w:ascii="Times New Roman" w:hAnsi="Times New Roman"/>
              </w:rPr>
              <w:t xml:space="preserve"> заставило Дубровского стать разбойником? (гл.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F65F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r w:rsidRPr="00BE6610"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65F9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(гл. </w:t>
            </w:r>
            <w:r>
              <w:rPr>
                <w:rFonts w:ascii="Times New Roman" w:hAnsi="Times New Roman"/>
                <w:lang w:val="en-US"/>
              </w:rPr>
              <w:t>VIII-X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714DA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Маша Троекурова и Владимир Дубровский (гл. 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714DA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Маша Троекурова и Владимир Дубровский (гл. 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714DA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714DA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Два мальчика (гл.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714DA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Развязка романа (гл.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B7704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  <w:b/>
              </w:rPr>
              <w:t>Контрольная работа</w:t>
            </w:r>
            <w:r w:rsidRPr="003A4764">
              <w:rPr>
                <w:rFonts w:ascii="Times New Roman" w:hAnsi="Times New Roman"/>
              </w:rPr>
              <w:t xml:space="preserve"> по повести  «Дубровский»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Подготовка к сочинению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 «Повести Белкина»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r>
              <w:rPr>
                <w:rFonts w:ascii="Times New Roman" w:hAnsi="Times New Roman"/>
                <w:szCs w:val="24"/>
              </w:rPr>
              <w:t>неделя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 «Повести Белкина»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А. С. Пушкин. «Барышня-крестьянка»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1A4CCB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А. С. Пушкин. «Барышня-крестьянка»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B90D22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М.Ю. Лермонтов (4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Лермонтов. Личность поэта. «Тучи»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 «Три пальмы»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 «Листок», «Утёс»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  <w:b/>
              </w:rPr>
              <w:t>Контрольная работа</w:t>
            </w:r>
            <w:r w:rsidRPr="002F0E7F">
              <w:rPr>
                <w:rFonts w:ascii="Times New Roman" w:hAnsi="Times New Roman"/>
              </w:rPr>
              <w:t xml:space="preserve"> по стихотворениям М.Ю.</w:t>
            </w:r>
            <w:r>
              <w:rPr>
                <w:rFonts w:ascii="Times New Roman" w:hAnsi="Times New Roman"/>
              </w:rPr>
              <w:t xml:space="preserve"> </w:t>
            </w:r>
            <w:r w:rsidRPr="002F0E7F">
              <w:rPr>
                <w:rFonts w:ascii="Times New Roman" w:hAnsi="Times New Roman"/>
              </w:rPr>
              <w:t>Лермонтова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B90D22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B90D22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И.С. Тургенев (5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D172F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С. Тургенев. Рассказ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D172F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рассказа И. С. Тургенева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 </w:t>
            </w:r>
            <w:r>
              <w:rPr>
                <w:rFonts w:ascii="Times New Roman" w:hAnsi="Times New Roman"/>
                <w:szCs w:val="24"/>
              </w:rPr>
              <w:t>неделя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D232BB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D172F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героев «</w:t>
            </w:r>
            <w:proofErr w:type="spellStart"/>
            <w:r>
              <w:rPr>
                <w:rFonts w:ascii="Times New Roman" w:hAnsi="Times New Roman"/>
              </w:rPr>
              <w:t>Бежина</w:t>
            </w:r>
            <w:proofErr w:type="spellEnd"/>
            <w:r>
              <w:rPr>
                <w:rFonts w:ascii="Times New Roman" w:hAnsi="Times New Roman"/>
              </w:rPr>
              <w:t xml:space="preserve"> луга»</w:t>
            </w:r>
          </w:p>
        </w:tc>
        <w:tc>
          <w:tcPr>
            <w:tcW w:w="714" w:type="pct"/>
          </w:tcPr>
          <w:p w:rsidR="00BE6610" w:rsidRPr="00D232BB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D232BB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D232BB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её роль в рассказах Тургенева.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Проект «Составление </w:t>
            </w:r>
            <w:r>
              <w:rPr>
                <w:rFonts w:ascii="Times New Roman" w:hAnsi="Times New Roman"/>
              </w:rPr>
              <w:t xml:space="preserve">электронного </w:t>
            </w:r>
            <w:r w:rsidRPr="00827F81">
              <w:rPr>
                <w:rFonts w:ascii="Times New Roman" w:hAnsi="Times New Roman"/>
              </w:rPr>
              <w:t>альбома «Словесные и живописные по</w:t>
            </w:r>
            <w:r>
              <w:rPr>
                <w:rFonts w:ascii="Times New Roman" w:hAnsi="Times New Roman"/>
              </w:rPr>
              <w:t xml:space="preserve">ртреты русских </w:t>
            </w:r>
            <w:r w:rsidRPr="00827F81">
              <w:rPr>
                <w:rFonts w:ascii="Times New Roman" w:hAnsi="Times New Roman"/>
              </w:rPr>
              <w:t>крестьян» (по  «Записк</w:t>
            </w:r>
            <w:r>
              <w:rPr>
                <w:rFonts w:ascii="Times New Roman" w:hAnsi="Times New Roman"/>
              </w:rPr>
              <w:t>ам</w:t>
            </w:r>
            <w:r w:rsidRPr="00827F81">
              <w:rPr>
                <w:rFonts w:ascii="Times New Roman" w:hAnsi="Times New Roman"/>
              </w:rPr>
              <w:t xml:space="preserve"> охотника»)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B90D22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Ф.И. Тютчев (3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Переходные состояния природы в стихотворениях Ф. И. Тютчева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природа в стихотворениях Тютчева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Человек и природа в стихотворениях Тютчева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B90D22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B90D22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А.А, Фет (4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AA5B76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Жизнеутверждающее начало в </w:t>
            </w:r>
          </w:p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стихотворениях А. А. Фета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Сопоставление пейзажной лирики Тютчева и Фета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А. Фет. </w:t>
            </w:r>
            <w:r w:rsidRPr="00BE0196">
              <w:rPr>
                <w:rFonts w:ascii="Times New Roman" w:hAnsi="Times New Roman"/>
              </w:rPr>
              <w:t>«Еще майская ночь», «Учись у них – у дуба, у березы…»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70FFA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  <w:b/>
              </w:rPr>
              <w:t>Контрольная работа</w:t>
            </w:r>
            <w:r w:rsidRPr="002F0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творчеству Тютчева, Фета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B90D22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Н.А. Некрасов (4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>Н. А. Некрасов. Стихотворение «Железная дорога».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 подневольного труда в стихотворении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стихотворения «Железная дорога»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Сочетание реальных и фантастических картин в стихотворении «Железная дорога»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2128D0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2128D0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Н.С. Лесков (6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Трёхсложные размеры стиха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Н.С. Лесков. Литературный портер писателя.</w:t>
            </w:r>
            <w:r>
              <w:rPr>
                <w:rFonts w:ascii="Times New Roman" w:hAnsi="Times New Roman"/>
              </w:rPr>
              <w:t xml:space="preserve"> Сказ «Левша»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персонажей сказа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«Ужасный секрет» тульских мастеров. Судьба левши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 xml:space="preserve">Особенности языка </w:t>
            </w:r>
            <w:r>
              <w:rPr>
                <w:rFonts w:ascii="Times New Roman" w:hAnsi="Times New Roman"/>
              </w:rPr>
              <w:t xml:space="preserve">сказа </w:t>
            </w:r>
            <w:r w:rsidRPr="000B2DED">
              <w:rPr>
                <w:rFonts w:ascii="Times New Roman" w:hAnsi="Times New Roman"/>
              </w:rPr>
              <w:t>«Левша»</w:t>
            </w:r>
            <w:r>
              <w:rPr>
                <w:rFonts w:ascii="Times New Roman" w:hAnsi="Times New Roman"/>
              </w:rPr>
              <w:t>. Проект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 w:rsidRPr="00E20B6F">
              <w:rPr>
                <w:rFonts w:ascii="Times New Roman" w:hAnsi="Times New Roman"/>
                <w:b/>
              </w:rPr>
              <w:t>Контрольн</w:t>
            </w:r>
            <w:r>
              <w:rPr>
                <w:rFonts w:ascii="Times New Roman" w:hAnsi="Times New Roman"/>
                <w:b/>
              </w:rPr>
              <w:t>ое</w:t>
            </w:r>
            <w:r w:rsidRPr="00E20B6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сочинение</w:t>
            </w:r>
            <w:r w:rsidRPr="00E20B6F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творчеству</w:t>
            </w:r>
            <w:r w:rsidRPr="00E20B6F">
              <w:rPr>
                <w:rFonts w:ascii="Times New Roman" w:hAnsi="Times New Roman"/>
              </w:rPr>
              <w:t xml:space="preserve"> Н.А.</w:t>
            </w:r>
            <w:r>
              <w:rPr>
                <w:rFonts w:ascii="Times New Roman" w:hAnsi="Times New Roman"/>
              </w:rPr>
              <w:t xml:space="preserve"> </w:t>
            </w:r>
            <w:r w:rsidRPr="00E20B6F">
              <w:rPr>
                <w:rFonts w:ascii="Times New Roman" w:hAnsi="Times New Roman"/>
              </w:rPr>
              <w:t>Некрасова и Н.С.</w:t>
            </w:r>
            <w:r>
              <w:rPr>
                <w:rFonts w:ascii="Times New Roman" w:hAnsi="Times New Roman"/>
              </w:rPr>
              <w:t xml:space="preserve"> </w:t>
            </w:r>
            <w:r w:rsidRPr="00E20B6F">
              <w:rPr>
                <w:rFonts w:ascii="Times New Roman" w:hAnsi="Times New Roman"/>
              </w:rPr>
              <w:t>Лескова.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2128D0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2128D0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А.П. Чехов (3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E20B6F">
              <w:rPr>
                <w:rFonts w:ascii="Times New Roman" w:hAnsi="Times New Roman"/>
              </w:rPr>
              <w:t>А.П. Чехов. Литературный порт</w:t>
            </w:r>
            <w:r>
              <w:rPr>
                <w:rFonts w:ascii="Times New Roman" w:hAnsi="Times New Roman"/>
              </w:rPr>
              <w:t>рет</w:t>
            </w:r>
            <w:r w:rsidRPr="00E20B6F">
              <w:rPr>
                <w:rFonts w:ascii="Times New Roman" w:hAnsi="Times New Roman"/>
              </w:rPr>
              <w:t xml:space="preserve"> писателя.</w:t>
            </w:r>
            <w:r>
              <w:rPr>
                <w:rFonts w:ascii="Times New Roman" w:hAnsi="Times New Roman"/>
              </w:rPr>
              <w:t xml:space="preserve"> Рассказ «Толстый и тонкий»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юмора в рассказе «Толстый и тонкий»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466A81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 xml:space="preserve"> Юмористические рассказы Чехова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2128D0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2128D0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XIX</w:t>
            </w:r>
            <w:r w:rsidRPr="002128D0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века (4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Анализ стихотворения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B01B1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литературе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2128D0" w:rsidRDefault="00BE6610" w:rsidP="00BE66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2128D0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века (25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2128D0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А.И. Куприн (2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А.И.</w:t>
            </w:r>
            <w:r>
              <w:rPr>
                <w:rFonts w:ascii="Times New Roman" w:hAnsi="Times New Roman"/>
              </w:rPr>
              <w:t xml:space="preserve"> </w:t>
            </w:r>
            <w:r w:rsidRPr="00B01B17">
              <w:rPr>
                <w:rFonts w:ascii="Times New Roman" w:hAnsi="Times New Roman"/>
              </w:rPr>
              <w:t>Куприн «Чудесный доктор».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B01B1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Тема служения людям в рассказе «Чудесный доктор»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2128D0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2128D0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А.С. Грин (3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B01B1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Грин </w:t>
            </w:r>
            <w:r w:rsidRPr="00B01B17">
              <w:rPr>
                <w:rFonts w:ascii="Times New Roman" w:hAnsi="Times New Roman"/>
              </w:rPr>
              <w:t>«Алые паруса»</w:t>
            </w:r>
            <w:r>
              <w:rPr>
                <w:rFonts w:ascii="Times New Roman" w:hAnsi="Times New Roman"/>
              </w:rPr>
              <w:t>. Автор и его герои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B01B17" w:rsidRDefault="00BE6610" w:rsidP="00BE6610">
            <w:pPr>
              <w:tabs>
                <w:tab w:val="left" w:pos="4500"/>
                <w:tab w:val="left" w:pos="7230"/>
              </w:tabs>
              <w:ind w:firstLine="33"/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Победа романтической мечты над реальностью жизни.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B01B1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 как символ воплощения мечты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2128D0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А.П, Платонов (3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А.П.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Платонов. Литературный портрет писателя.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«Неизвестный цветок»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А.П.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Платонов. «Неизвестный цветок»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54FAA">
              <w:rPr>
                <w:rFonts w:ascii="Times New Roman" w:hAnsi="Times New Roman"/>
              </w:rPr>
              <w:t xml:space="preserve">Ни на кого не похожие» герои </w:t>
            </w:r>
            <w:r>
              <w:rPr>
                <w:rFonts w:ascii="Times New Roman" w:hAnsi="Times New Roman"/>
              </w:rPr>
              <w:t>А.</w:t>
            </w:r>
            <w:r w:rsidRPr="00B54FAA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Платонова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336B3D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336B3D" w:rsidRDefault="00BE6610" w:rsidP="00BE6610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336B3D">
              <w:rPr>
                <w:rFonts w:ascii="Times New Roman" w:hAnsi="Times New Roman"/>
                <w:i/>
                <w:szCs w:val="24"/>
              </w:rPr>
              <w:t>Произведения о Великой Отечественной войне (8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русских поэтов о Великой Отечественной войне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русских поэтов о Великой Отечественной войне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П. Астафьев</w:t>
            </w:r>
            <w:r w:rsidRPr="000D245A">
              <w:rPr>
                <w:rFonts w:ascii="Times New Roman" w:hAnsi="Times New Roman"/>
              </w:rPr>
              <w:t xml:space="preserve"> «Конь с розовой гривой»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7230"/>
              </w:tabs>
              <w:ind w:firstLine="33"/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Нравственные проблемы рассказа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Творческая работа по рассказу Астафьева 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 Распутин</w:t>
            </w:r>
            <w:r w:rsidRPr="00004A77">
              <w:rPr>
                <w:rFonts w:ascii="Times New Roman" w:hAnsi="Times New Roman"/>
              </w:rPr>
              <w:t xml:space="preserve"> «Уроки французского»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 xml:space="preserve">Нравственные проблемы </w:t>
            </w:r>
            <w:r>
              <w:rPr>
                <w:rFonts w:ascii="Times New Roman" w:hAnsi="Times New Roman"/>
              </w:rPr>
              <w:t xml:space="preserve">рассказа 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 В. Г. Распутина «Уроки французского»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336B3D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336B3D" w:rsidRDefault="00BE6610" w:rsidP="00BE6610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336B3D">
              <w:rPr>
                <w:rFonts w:ascii="Times New Roman" w:hAnsi="Times New Roman"/>
                <w:i/>
                <w:szCs w:val="24"/>
              </w:rPr>
              <w:t>Писатели улыбаются (4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В. М. </w:t>
            </w:r>
            <w:r>
              <w:rPr>
                <w:rFonts w:ascii="Times New Roman" w:hAnsi="Times New Roman"/>
              </w:rPr>
              <w:t>Шукшин</w:t>
            </w:r>
            <w:r w:rsidRPr="000D4367">
              <w:rPr>
                <w:rFonts w:ascii="Times New Roman" w:hAnsi="Times New Roman"/>
              </w:rPr>
              <w:t xml:space="preserve">  «Критик</w:t>
            </w:r>
            <w:r>
              <w:rPr>
                <w:rFonts w:ascii="Times New Roman" w:hAnsi="Times New Roman"/>
              </w:rPr>
              <w:t>и</w:t>
            </w:r>
            <w:r w:rsidRPr="000D4367">
              <w:rPr>
                <w:rFonts w:ascii="Times New Roman" w:hAnsi="Times New Roman"/>
              </w:rPr>
              <w:t>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«странного» героя в рассказе Шукшина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DD1357">
              <w:rPr>
                <w:rFonts w:ascii="Times New Roman" w:hAnsi="Times New Roman"/>
              </w:rPr>
              <w:t xml:space="preserve">Ф. </w:t>
            </w:r>
            <w:r>
              <w:rPr>
                <w:rFonts w:ascii="Times New Roman" w:hAnsi="Times New Roman"/>
              </w:rPr>
              <w:t xml:space="preserve">Искандер </w:t>
            </w:r>
            <w:r w:rsidRPr="00DD1357">
              <w:rPr>
                <w:rFonts w:ascii="Times New Roman" w:hAnsi="Times New Roman"/>
              </w:rPr>
              <w:t>«Тринадцатый подвиг Геракла».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336B3D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336B3D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 w:rsidRPr="00336B3D">
              <w:rPr>
                <w:rFonts w:ascii="Times New Roman" w:hAnsi="Times New Roman"/>
                <w:i/>
                <w:szCs w:val="24"/>
              </w:rPr>
              <w:t xml:space="preserve">Родная природа в русской поэзии </w:t>
            </w:r>
            <w:r w:rsidRPr="00336B3D">
              <w:rPr>
                <w:rFonts w:ascii="Times New Roman" w:hAnsi="Times New Roman"/>
                <w:i/>
                <w:szCs w:val="24"/>
                <w:lang w:val="en-US"/>
              </w:rPr>
              <w:t>XX</w:t>
            </w:r>
            <w:r w:rsidRPr="00336B3D">
              <w:rPr>
                <w:rFonts w:ascii="Times New Roman" w:hAnsi="Times New Roman"/>
                <w:i/>
                <w:szCs w:val="24"/>
              </w:rPr>
              <w:t xml:space="preserve"> века (3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Человек и природа в «тихой» лирике Н. М. Рубцова.</w:t>
            </w:r>
          </w:p>
        </w:tc>
        <w:tc>
          <w:tcPr>
            <w:tcW w:w="714" w:type="pct"/>
          </w:tcPr>
          <w:p w:rsidR="00BE6610" w:rsidRPr="00BE6610" w:rsidRDefault="00BE6610" w:rsidP="00BE66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336B3D" w:rsidTr="00336B3D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336B3D" w:rsidRDefault="00BE6610" w:rsidP="00BE661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Из литературы народов России (2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 в стихотворениях Г. Тукая и К. Кулиева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29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 в стихотворениях Г. Тукая и К. Кулиева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29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2128D0" w:rsidRDefault="00BE6610" w:rsidP="00BE66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Из зарубежной литературы (12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Мифы Древней Греции. Подвиги Геракла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554F92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Мифы Древней Греции. Подвиги Геракла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«Легенда об </w:t>
            </w:r>
            <w:proofErr w:type="spellStart"/>
            <w:r w:rsidRPr="00554F92">
              <w:rPr>
                <w:rFonts w:ascii="Times New Roman" w:hAnsi="Times New Roman"/>
              </w:rPr>
              <w:t>Арионе</w:t>
            </w:r>
            <w:proofErr w:type="spellEnd"/>
            <w:r w:rsidRPr="00554F92">
              <w:rPr>
                <w:rFonts w:ascii="Times New Roman" w:hAnsi="Times New Roman"/>
              </w:rPr>
              <w:t>»</w:t>
            </w:r>
          </w:p>
        </w:tc>
        <w:tc>
          <w:tcPr>
            <w:tcW w:w="714" w:type="pct"/>
          </w:tcPr>
          <w:p w:rsidR="00BE6610" w:rsidRPr="00BE6610" w:rsidRDefault="00BE6610" w:rsidP="00BE66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B01B17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древнегреческим мифам и поэмам Гомера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272AF4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272AF4">
              <w:rPr>
                <w:rFonts w:ascii="Times New Roman" w:hAnsi="Times New Roman"/>
              </w:rPr>
              <w:t>М. Сервантес Сааведра «Дон Кихот»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272AF4">
              <w:rPr>
                <w:rFonts w:ascii="Times New Roman" w:hAnsi="Times New Roman"/>
              </w:rPr>
              <w:t>М. Сервантес Сааведра «Дон Кихот»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Ф. Шиллер. Баллада «Перчатка».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П. Мериме. Новелла «</w:t>
            </w:r>
            <w:proofErr w:type="spellStart"/>
            <w:r w:rsidRPr="001F5E0B">
              <w:rPr>
                <w:rFonts w:ascii="Times New Roman" w:hAnsi="Times New Roman"/>
              </w:rPr>
              <w:t>Маттео</w:t>
            </w:r>
            <w:proofErr w:type="spellEnd"/>
            <w:r w:rsidRPr="001F5E0B">
              <w:rPr>
                <w:rFonts w:ascii="Times New Roman" w:hAnsi="Times New Roman"/>
              </w:rPr>
              <w:t xml:space="preserve"> Фальконе»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27B25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336B3D" w:rsidTr="00336B3D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6610" w:rsidRPr="00336B3D" w:rsidRDefault="00BE6610" w:rsidP="00BE66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Подведение итогов года (3 ч.)</w:t>
            </w: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заданий рубрики «Проект»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Pr="00F27B25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 w:rsidRPr="00F27B25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610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BE6610" w:rsidRPr="00F16CA9" w:rsidRDefault="00BE6610" w:rsidP="00BE6610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BE6610" w:rsidRDefault="00BE6610" w:rsidP="00BE6610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Задания для летнего чтения</w:t>
            </w:r>
          </w:p>
        </w:tc>
        <w:tc>
          <w:tcPr>
            <w:tcW w:w="714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34 </w:t>
            </w: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748" w:type="pct"/>
          </w:tcPr>
          <w:p w:rsidR="00BE6610" w:rsidRPr="00F16CA9" w:rsidRDefault="00BE6610" w:rsidP="00BE661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D05D4" w:rsidRDefault="00BD05D4" w:rsidP="00C14838">
      <w:pPr>
        <w:tabs>
          <w:tab w:val="left" w:pos="4500"/>
          <w:tab w:val="left" w:pos="7230"/>
        </w:tabs>
        <w:ind w:firstLine="851"/>
        <w:jc w:val="both"/>
        <w:rPr>
          <w:rFonts w:ascii="Times New Roman" w:hAnsi="Times New Roman"/>
          <w:b/>
          <w:szCs w:val="24"/>
        </w:rPr>
      </w:pPr>
    </w:p>
    <w:p w:rsidR="00BD05D4" w:rsidRDefault="00BD05D4" w:rsidP="00BD05D4">
      <w:pPr>
        <w:jc w:val="center"/>
        <w:rPr>
          <w:rFonts w:ascii="Times New Roman" w:hAnsi="Times New Roman"/>
          <w:b/>
          <w:szCs w:val="24"/>
        </w:rPr>
        <w:sectPr w:rsidR="00BD05D4" w:rsidSect="00B868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4838" w:rsidRPr="00675540" w:rsidRDefault="00C14838" w:rsidP="00B364F5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5540">
        <w:rPr>
          <w:rFonts w:ascii="Times New Roman" w:hAnsi="Times New Roman" w:cs="Times New Roman"/>
          <w:b/>
          <w:sz w:val="28"/>
          <w:szCs w:val="32"/>
        </w:rPr>
        <w:lastRenderedPageBreak/>
        <w:t>Учебно-методическое обеспечение</w:t>
      </w:r>
    </w:p>
    <w:p w:rsidR="00741863" w:rsidRPr="001F04E2" w:rsidRDefault="00741863" w:rsidP="009A660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502E7B">
        <w:rPr>
          <w:rFonts w:ascii="Times New Roman" w:hAnsi="Times New Roman"/>
          <w:b/>
          <w:szCs w:val="24"/>
        </w:rPr>
        <w:t xml:space="preserve">Для учащихся: </w:t>
      </w: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 w:rsidRPr="00502E7B">
        <w:rPr>
          <w:rFonts w:ascii="Times New Roman" w:hAnsi="Times New Roman"/>
          <w:szCs w:val="24"/>
        </w:rPr>
        <w:t>1. Коровина В.Я. и др. Литература: Учебник-хрестоматия для 6 класса: в 2 ч. – М: Просвещение, 201</w:t>
      </w:r>
      <w:r w:rsidR="007A11EF">
        <w:rPr>
          <w:rFonts w:ascii="Times New Roman" w:hAnsi="Times New Roman"/>
          <w:szCs w:val="24"/>
        </w:rPr>
        <w:t>4</w:t>
      </w:r>
      <w:r w:rsidRPr="00502E7B">
        <w:rPr>
          <w:rFonts w:ascii="Times New Roman" w:hAnsi="Times New Roman"/>
          <w:szCs w:val="24"/>
        </w:rPr>
        <w:t xml:space="preserve">. </w:t>
      </w:r>
    </w:p>
    <w:p w:rsid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502E7B">
        <w:rPr>
          <w:rFonts w:ascii="Times New Roman" w:hAnsi="Times New Roman"/>
          <w:b/>
          <w:szCs w:val="24"/>
        </w:rPr>
        <w:t>Для учителя:</w:t>
      </w:r>
    </w:p>
    <w:p w:rsidR="007A11EF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 w:rsidRPr="007A11EF">
        <w:rPr>
          <w:rFonts w:ascii="Times New Roman" w:hAnsi="Times New Roman"/>
          <w:szCs w:val="24"/>
        </w:rPr>
        <w:t xml:space="preserve">1. </w:t>
      </w:r>
      <w:r w:rsidR="007A11EF">
        <w:rPr>
          <w:rFonts w:ascii="Times New Roman" w:hAnsi="Times New Roman"/>
          <w:szCs w:val="24"/>
        </w:rPr>
        <w:t>Егорова Н. В. ФГОС Поурочные разработки по литературе, 6 класс Москва, «ВАКО», 2014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502E7B" w:rsidRPr="007A11EF">
        <w:rPr>
          <w:rFonts w:ascii="Times New Roman" w:hAnsi="Times New Roman"/>
          <w:szCs w:val="24"/>
        </w:rPr>
        <w:t xml:space="preserve">Коровина В.Я., </w:t>
      </w:r>
      <w:proofErr w:type="spellStart"/>
      <w:r w:rsidR="00502E7B" w:rsidRPr="007A11EF">
        <w:rPr>
          <w:rFonts w:ascii="Times New Roman" w:hAnsi="Times New Roman"/>
          <w:szCs w:val="24"/>
        </w:rPr>
        <w:t>Збарский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И.С. Литература: Методические советы: 6 класс. - М.: Просвещение, 2006.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02E7B" w:rsidRPr="007A11EF">
        <w:rPr>
          <w:rFonts w:ascii="Times New Roman" w:hAnsi="Times New Roman"/>
          <w:szCs w:val="24"/>
        </w:rPr>
        <w:t>. Фонохрестоматия для учебника литературы 6 класс (Мультимедийные пособия)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02E7B" w:rsidRPr="007A11EF">
        <w:rPr>
          <w:rFonts w:ascii="Times New Roman" w:hAnsi="Times New Roman"/>
          <w:szCs w:val="24"/>
        </w:rPr>
        <w:t xml:space="preserve">. Уроки литературы в 6 классе. Издательство Кирилла и </w:t>
      </w:r>
      <w:proofErr w:type="spellStart"/>
      <w:r w:rsidR="00502E7B" w:rsidRPr="007A11EF">
        <w:rPr>
          <w:rFonts w:ascii="Times New Roman" w:hAnsi="Times New Roman"/>
          <w:szCs w:val="24"/>
        </w:rPr>
        <w:t>Мефодия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(Мультимедийные пособия).</w:t>
      </w:r>
    </w:p>
    <w:p w:rsid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</w:p>
    <w:p w:rsidR="00502E7B" w:rsidRPr="007A11EF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7A11EF">
        <w:rPr>
          <w:rFonts w:ascii="Times New Roman" w:hAnsi="Times New Roman"/>
          <w:b/>
          <w:szCs w:val="24"/>
        </w:rPr>
        <w:t>Дополнительная литература: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В.П.Полухина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Литература. 6 класс. Методические советы. 5-е издание – М: Просвещение, 2003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502E7B" w:rsidRPr="007A11EF">
        <w:rPr>
          <w:rFonts w:ascii="Times New Roman" w:hAnsi="Times New Roman"/>
          <w:szCs w:val="24"/>
        </w:rPr>
        <w:t xml:space="preserve">. Конспекты уроков для учителя литературы. 6 – 10 классы. Авторы: </w:t>
      </w:r>
      <w:proofErr w:type="spellStart"/>
      <w:r w:rsidR="00502E7B" w:rsidRPr="007A11EF">
        <w:rPr>
          <w:rFonts w:ascii="Times New Roman" w:hAnsi="Times New Roman"/>
          <w:szCs w:val="24"/>
        </w:rPr>
        <w:t>В.Ю.Антышева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Н.А.Айрапетова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И.Ф.Бородина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И.А.Виноградов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и др.- М.: Гуманист. Изд. Центр ВЛАДОС, 2002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Т.А.Калганова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Н.Ю.Плавинская</w:t>
      </w:r>
      <w:proofErr w:type="spellEnd"/>
      <w:r w:rsidR="00502E7B" w:rsidRPr="007A11EF">
        <w:rPr>
          <w:rFonts w:ascii="Times New Roman" w:hAnsi="Times New Roman"/>
          <w:szCs w:val="24"/>
        </w:rPr>
        <w:t>. Литература. 6 класс. Сборник упражнений.- М: Просвещение, 2012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В.П.Полухина</w:t>
      </w:r>
      <w:proofErr w:type="spellEnd"/>
      <w:r w:rsidR="00502E7B" w:rsidRPr="007A11EF">
        <w:rPr>
          <w:rFonts w:ascii="Times New Roman" w:hAnsi="Times New Roman"/>
          <w:szCs w:val="24"/>
        </w:rPr>
        <w:t>. Читаем, думаем, спорим… Дидактич</w:t>
      </w:r>
      <w:r>
        <w:rPr>
          <w:rFonts w:ascii="Times New Roman" w:hAnsi="Times New Roman"/>
          <w:szCs w:val="24"/>
        </w:rPr>
        <w:t>еские материалы по литературе. 6</w:t>
      </w:r>
      <w:r w:rsidR="00502E7B" w:rsidRPr="007A11EF">
        <w:rPr>
          <w:rFonts w:ascii="Times New Roman" w:hAnsi="Times New Roman"/>
          <w:szCs w:val="24"/>
        </w:rPr>
        <w:t xml:space="preserve"> </w:t>
      </w:r>
      <w:proofErr w:type="gramStart"/>
      <w:r w:rsidR="00502E7B" w:rsidRPr="007A11EF">
        <w:rPr>
          <w:rFonts w:ascii="Times New Roman" w:hAnsi="Times New Roman"/>
          <w:szCs w:val="24"/>
        </w:rPr>
        <w:t>класс.-</w:t>
      </w:r>
      <w:proofErr w:type="gramEnd"/>
      <w:r w:rsidR="00502E7B" w:rsidRPr="007A11EF">
        <w:rPr>
          <w:rFonts w:ascii="Times New Roman" w:hAnsi="Times New Roman"/>
          <w:szCs w:val="24"/>
        </w:rPr>
        <w:t>М: Просвещение, 2002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Ю.В.Лебедев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. Духовные истоки русской классики. Поэзия 19 века. </w:t>
      </w:r>
      <w:proofErr w:type="spellStart"/>
      <w:r w:rsidR="00502E7B" w:rsidRPr="007A11EF">
        <w:rPr>
          <w:rFonts w:ascii="Times New Roman" w:hAnsi="Times New Roman"/>
          <w:szCs w:val="24"/>
        </w:rPr>
        <w:t>Историко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-литературные очерки. – М: Классик Стиль, 2005</w:t>
      </w:r>
    </w:p>
    <w:p w:rsidR="00741863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Н.Е.Смирнова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Н.Н. </w:t>
      </w:r>
      <w:proofErr w:type="spellStart"/>
      <w:r w:rsidR="00502E7B" w:rsidRPr="007A11EF">
        <w:rPr>
          <w:rFonts w:ascii="Times New Roman" w:hAnsi="Times New Roman"/>
          <w:szCs w:val="24"/>
        </w:rPr>
        <w:t>Ципенко</w:t>
      </w:r>
      <w:proofErr w:type="spellEnd"/>
      <w:r w:rsidR="00502E7B" w:rsidRPr="007A11EF">
        <w:rPr>
          <w:rFonts w:ascii="Times New Roman" w:hAnsi="Times New Roman"/>
          <w:szCs w:val="24"/>
        </w:rPr>
        <w:t>. Литература. Русские и зарубежные произведения. Игровые уроки. 5 – 6 классы. - М «Издательство НЦ ЭНАС», 2002</w:t>
      </w:r>
    </w:p>
    <w:p w:rsidR="00741863" w:rsidRPr="001F04E2" w:rsidRDefault="00741863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ind w:firstLine="709"/>
        <w:jc w:val="center"/>
        <w:rPr>
          <w:rFonts w:ascii="Times New Roman" w:hAnsi="Times New Roman"/>
          <w:b/>
          <w:szCs w:val="24"/>
        </w:rPr>
      </w:pPr>
      <w:r w:rsidRPr="001F04E2">
        <w:rPr>
          <w:rFonts w:ascii="Times New Roman" w:hAnsi="Times New Roman"/>
          <w:b/>
          <w:szCs w:val="24"/>
        </w:rPr>
        <w:t>СРЕДСТВА ОБУЧЕНИЯ</w:t>
      </w:r>
    </w:p>
    <w:p w:rsidR="00741863" w:rsidRPr="001F04E2" w:rsidRDefault="00741863" w:rsidP="009A6607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Портреты русских и зарубежных поэтов и писателей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Раздаточный материал по темам курса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color w:val="000000"/>
          <w:szCs w:val="24"/>
        </w:rPr>
        <w:t>Репродукции картин художников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color w:val="000000"/>
          <w:szCs w:val="24"/>
        </w:rPr>
        <w:t>Фонохрестоматия: Электронное учебное пособие на С</w:t>
      </w:r>
      <w:r w:rsidRPr="001F04E2">
        <w:rPr>
          <w:rFonts w:ascii="Times New Roman" w:hAnsi="Times New Roman"/>
          <w:color w:val="000000"/>
          <w:szCs w:val="24"/>
          <w:lang w:val="en-US"/>
        </w:rPr>
        <w:t>D</w:t>
      </w:r>
      <w:r w:rsidRPr="001F04E2">
        <w:rPr>
          <w:rFonts w:ascii="Times New Roman" w:hAnsi="Times New Roman"/>
          <w:color w:val="000000"/>
          <w:szCs w:val="24"/>
        </w:rPr>
        <w:t>-</w:t>
      </w:r>
      <w:r w:rsidRPr="001F04E2">
        <w:rPr>
          <w:rFonts w:ascii="Times New Roman" w:hAnsi="Times New Roman"/>
          <w:color w:val="000000"/>
          <w:szCs w:val="24"/>
          <w:lang w:val="en-US"/>
        </w:rPr>
        <w:t>P</w:t>
      </w:r>
      <w:r w:rsidRPr="001F04E2">
        <w:rPr>
          <w:rFonts w:ascii="Times New Roman" w:hAnsi="Times New Roman"/>
          <w:color w:val="000000"/>
          <w:szCs w:val="24"/>
        </w:rPr>
        <w:t>ОМ / Сост. В.Я. Коровина, В.П. Журавлев, В.И. Коровин. - М.: Просвещение, 201</w:t>
      </w:r>
      <w:r w:rsidR="00B47CFB" w:rsidRPr="001F04E2">
        <w:rPr>
          <w:rFonts w:ascii="Times New Roman" w:hAnsi="Times New Roman"/>
          <w:color w:val="000000"/>
          <w:szCs w:val="24"/>
        </w:rPr>
        <w:t>3</w:t>
      </w:r>
      <w:r w:rsidRPr="001F04E2">
        <w:rPr>
          <w:rFonts w:ascii="Times New Roman" w:hAnsi="Times New Roman"/>
          <w:color w:val="000000"/>
          <w:szCs w:val="24"/>
        </w:rPr>
        <w:t>.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Экранные пособия</w:t>
      </w:r>
    </w:p>
    <w:p w:rsidR="00741863" w:rsidRPr="001F04E2" w:rsidRDefault="00741863" w:rsidP="009A660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  <w:r w:rsidRPr="001F04E2">
        <w:rPr>
          <w:rFonts w:ascii="Times New Roman" w:hAnsi="Times New Roman"/>
          <w:b/>
          <w:szCs w:val="24"/>
        </w:rPr>
        <w:t>Интернет-ресурсы:</w:t>
      </w:r>
    </w:p>
    <w:p w:rsidR="00741863" w:rsidRPr="001F04E2" w:rsidRDefault="00741863" w:rsidP="009A660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Cs w:val="24"/>
        </w:rPr>
      </w:pPr>
      <w:r w:rsidRPr="001F04E2">
        <w:rPr>
          <w:rFonts w:ascii="Times New Roman" w:hAnsi="Times New Roman"/>
          <w:b/>
          <w:i/>
          <w:szCs w:val="24"/>
        </w:rPr>
        <w:t>Художественная литература:</w:t>
      </w:r>
    </w:p>
    <w:p w:rsidR="00741863" w:rsidRPr="001F04E2" w:rsidRDefault="00BE6610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6" w:history="1">
        <w:r w:rsidR="00741863" w:rsidRPr="001F04E2"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rusfolk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chat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Русский фольклор</w:t>
      </w:r>
    </w:p>
    <w:p w:rsidR="00741863" w:rsidRPr="001F04E2" w:rsidRDefault="00BE6610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7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pogovorka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com</w:t>
        </w:r>
      </w:hyperlink>
      <w:r w:rsidR="00741863" w:rsidRPr="001F04E2">
        <w:rPr>
          <w:rFonts w:ascii="Times New Roman" w:hAnsi="Times New Roman"/>
          <w:szCs w:val="24"/>
        </w:rPr>
        <w:t>. – Пословицы и поговорки</w:t>
      </w:r>
    </w:p>
    <w:p w:rsidR="00741863" w:rsidRPr="001F04E2" w:rsidRDefault="00BE6610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8" w:history="1">
        <w:r w:rsidR="00741863" w:rsidRPr="001F04E2">
          <w:rPr>
            <w:rFonts w:ascii="Times New Roman" w:hAnsi="Times New Roman"/>
            <w:szCs w:val="24"/>
            <w:u w:val="single"/>
          </w:rPr>
          <w:t>http://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old</w:t>
        </w:r>
        <w:r w:rsidR="00741863" w:rsidRPr="001F04E2">
          <w:rPr>
            <w:rFonts w:ascii="Times New Roman" w:hAnsi="Times New Roman"/>
            <w:szCs w:val="24"/>
            <w:u w:val="single"/>
          </w:rPr>
          <w:t>-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russian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chat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Древнерусская литература</w:t>
      </w:r>
    </w:p>
    <w:p w:rsidR="00741863" w:rsidRPr="001F04E2" w:rsidRDefault="00BE6610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9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klassika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Библиотека классической русской литературы</w:t>
      </w:r>
    </w:p>
    <w:p w:rsidR="00741863" w:rsidRPr="001F04E2" w:rsidRDefault="00BE6610" w:rsidP="00B86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0" w:history="1">
        <w:r w:rsidR="00741863" w:rsidRPr="001F04E2"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ruthenia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Русская поэзия 60-х годов</w:t>
      </w:r>
    </w:p>
    <w:sectPr w:rsidR="00741863" w:rsidRPr="001F04E2" w:rsidSect="00B868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5"/>
  </w:num>
  <w:num w:numId="5">
    <w:abstractNumId w:val="7"/>
  </w:num>
  <w:num w:numId="6">
    <w:abstractNumId w:val="31"/>
  </w:num>
  <w:num w:numId="7">
    <w:abstractNumId w:val="19"/>
  </w:num>
  <w:num w:numId="8">
    <w:abstractNumId w:val="24"/>
  </w:num>
  <w:num w:numId="9">
    <w:abstractNumId w:val="14"/>
  </w:num>
  <w:num w:numId="10">
    <w:abstractNumId w:val="26"/>
  </w:num>
  <w:num w:numId="11">
    <w:abstractNumId w:val="6"/>
  </w:num>
  <w:num w:numId="12">
    <w:abstractNumId w:val="28"/>
  </w:num>
  <w:num w:numId="13">
    <w:abstractNumId w:val="3"/>
  </w:num>
  <w:num w:numId="14">
    <w:abstractNumId w:val="5"/>
  </w:num>
  <w:num w:numId="15">
    <w:abstractNumId w:val="16"/>
  </w:num>
  <w:num w:numId="16">
    <w:abstractNumId w:val="33"/>
  </w:num>
  <w:num w:numId="17">
    <w:abstractNumId w:val="23"/>
  </w:num>
  <w:num w:numId="18">
    <w:abstractNumId w:val="29"/>
  </w:num>
  <w:num w:numId="19">
    <w:abstractNumId w:val="30"/>
  </w:num>
  <w:num w:numId="20">
    <w:abstractNumId w:val="20"/>
  </w:num>
  <w:num w:numId="21">
    <w:abstractNumId w:val="13"/>
  </w:num>
  <w:num w:numId="22">
    <w:abstractNumId w:val="25"/>
  </w:num>
  <w:num w:numId="23">
    <w:abstractNumId w:val="34"/>
  </w:num>
  <w:num w:numId="24">
    <w:abstractNumId w:val="9"/>
  </w:num>
  <w:num w:numId="25">
    <w:abstractNumId w:val="4"/>
  </w:num>
  <w:num w:numId="26">
    <w:abstractNumId w:val="21"/>
  </w:num>
  <w:num w:numId="27">
    <w:abstractNumId w:val="27"/>
  </w:num>
  <w:num w:numId="28">
    <w:abstractNumId w:val="8"/>
  </w:num>
  <w:num w:numId="29">
    <w:abstractNumId w:val="17"/>
  </w:num>
  <w:num w:numId="30">
    <w:abstractNumId w:val="11"/>
  </w:num>
  <w:num w:numId="31">
    <w:abstractNumId w:val="22"/>
  </w:num>
  <w:num w:numId="32">
    <w:abstractNumId w:val="12"/>
  </w:num>
  <w:num w:numId="33">
    <w:abstractNumId w:val="10"/>
  </w:num>
  <w:num w:numId="34">
    <w:abstractNumId w:val="32"/>
  </w:num>
  <w:num w:numId="35">
    <w:abstractNumId w:val="15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4FDC"/>
    <w:rsid w:val="001F5E0B"/>
    <w:rsid w:val="0021032B"/>
    <w:rsid w:val="002110FD"/>
    <w:rsid w:val="002128D0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321C51"/>
    <w:rsid w:val="00336B3D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32D4F"/>
    <w:rsid w:val="0045022C"/>
    <w:rsid w:val="00450611"/>
    <w:rsid w:val="00452437"/>
    <w:rsid w:val="00466A81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4F62C5"/>
    <w:rsid w:val="00502E7B"/>
    <w:rsid w:val="00505A80"/>
    <w:rsid w:val="00525133"/>
    <w:rsid w:val="005306EE"/>
    <w:rsid w:val="00534628"/>
    <w:rsid w:val="00537818"/>
    <w:rsid w:val="00554F92"/>
    <w:rsid w:val="00563F2F"/>
    <w:rsid w:val="00580D84"/>
    <w:rsid w:val="00585C79"/>
    <w:rsid w:val="00595A80"/>
    <w:rsid w:val="00597CCB"/>
    <w:rsid w:val="005A289F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75540"/>
    <w:rsid w:val="00681C15"/>
    <w:rsid w:val="00686DFB"/>
    <w:rsid w:val="006A77E9"/>
    <w:rsid w:val="006E3B3A"/>
    <w:rsid w:val="006F4FD1"/>
    <w:rsid w:val="00706DCB"/>
    <w:rsid w:val="00711C47"/>
    <w:rsid w:val="00714DA7"/>
    <w:rsid w:val="00717AA2"/>
    <w:rsid w:val="00736FD1"/>
    <w:rsid w:val="00741863"/>
    <w:rsid w:val="007510B3"/>
    <w:rsid w:val="007607D8"/>
    <w:rsid w:val="00764337"/>
    <w:rsid w:val="00791A08"/>
    <w:rsid w:val="007926B6"/>
    <w:rsid w:val="007A11EF"/>
    <w:rsid w:val="007A45E4"/>
    <w:rsid w:val="007A6A78"/>
    <w:rsid w:val="007C683E"/>
    <w:rsid w:val="007D6DB1"/>
    <w:rsid w:val="007E5AA8"/>
    <w:rsid w:val="008026B4"/>
    <w:rsid w:val="0081038F"/>
    <w:rsid w:val="00811A5E"/>
    <w:rsid w:val="00827F81"/>
    <w:rsid w:val="00832A08"/>
    <w:rsid w:val="00857192"/>
    <w:rsid w:val="008800DE"/>
    <w:rsid w:val="008A289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AF6A3C"/>
    <w:rsid w:val="00B01B17"/>
    <w:rsid w:val="00B14951"/>
    <w:rsid w:val="00B26621"/>
    <w:rsid w:val="00B364F5"/>
    <w:rsid w:val="00B47CFB"/>
    <w:rsid w:val="00B51FFD"/>
    <w:rsid w:val="00B54FAA"/>
    <w:rsid w:val="00B6610E"/>
    <w:rsid w:val="00B6613A"/>
    <w:rsid w:val="00B77047"/>
    <w:rsid w:val="00B868E0"/>
    <w:rsid w:val="00B90D22"/>
    <w:rsid w:val="00BB2445"/>
    <w:rsid w:val="00BB26A1"/>
    <w:rsid w:val="00BC0536"/>
    <w:rsid w:val="00BD05D4"/>
    <w:rsid w:val="00BD4139"/>
    <w:rsid w:val="00BE0196"/>
    <w:rsid w:val="00BE6610"/>
    <w:rsid w:val="00BF07F2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45113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573C"/>
    <w:rsid w:val="00E503CF"/>
    <w:rsid w:val="00E63742"/>
    <w:rsid w:val="00E82DF0"/>
    <w:rsid w:val="00E970D4"/>
    <w:rsid w:val="00EC0428"/>
    <w:rsid w:val="00EC0668"/>
    <w:rsid w:val="00EE6638"/>
    <w:rsid w:val="00EF1055"/>
    <w:rsid w:val="00EF2995"/>
    <w:rsid w:val="00F27B25"/>
    <w:rsid w:val="00F420B1"/>
    <w:rsid w:val="00F46B3D"/>
    <w:rsid w:val="00F57A24"/>
    <w:rsid w:val="00F65F90"/>
    <w:rsid w:val="00F70FFA"/>
    <w:rsid w:val="00F8333F"/>
    <w:rsid w:val="00FA1828"/>
    <w:rsid w:val="00FC1E0F"/>
    <w:rsid w:val="00FC3167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0E7A-35D2-42F4-97FD-E00B99C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77AE-61F2-4D77-8BC7-6583318B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45243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Admin</cp:lastModifiedBy>
  <cp:revision>3</cp:revision>
  <cp:lastPrinted>2016-09-10T11:34:00Z</cp:lastPrinted>
  <dcterms:created xsi:type="dcterms:W3CDTF">2018-07-03T03:48:00Z</dcterms:created>
  <dcterms:modified xsi:type="dcterms:W3CDTF">2018-07-03T04:56:00Z</dcterms:modified>
</cp:coreProperties>
</file>