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A44" w:rsidRPr="00817A44" w:rsidRDefault="00817A44" w:rsidP="00817A44">
      <w:pPr>
        <w:spacing w:after="0" w:line="240" w:lineRule="auto"/>
        <w:jc w:val="right"/>
        <w:rPr>
          <w:rFonts w:eastAsiaTheme="minorHAnsi" w:cs="Times New Roman"/>
          <w:b/>
          <w:sz w:val="24"/>
          <w:szCs w:val="24"/>
          <w:lang w:eastAsia="en-US"/>
        </w:rPr>
      </w:pPr>
      <w:r w:rsidRPr="00817A44">
        <w:rPr>
          <w:rFonts w:eastAsiaTheme="minorHAnsi" w:cs="Times New Roman"/>
          <w:b/>
          <w:sz w:val="24"/>
          <w:szCs w:val="24"/>
          <w:lang w:eastAsia="en-US"/>
        </w:rPr>
        <w:t>УТВЕРЖДАЮ:</w:t>
      </w:r>
    </w:p>
    <w:p w:rsidR="00817A44" w:rsidRPr="00817A44" w:rsidRDefault="00817A44" w:rsidP="00817A44">
      <w:pPr>
        <w:spacing w:after="0" w:line="240" w:lineRule="auto"/>
        <w:jc w:val="right"/>
        <w:rPr>
          <w:rFonts w:eastAsiaTheme="minorHAnsi" w:cs="Times New Roman"/>
          <w:b/>
          <w:sz w:val="24"/>
          <w:szCs w:val="24"/>
          <w:lang w:eastAsia="en-US"/>
        </w:rPr>
      </w:pPr>
      <w:r w:rsidRPr="00817A44">
        <w:rPr>
          <w:rFonts w:eastAsiaTheme="minorHAnsi" w:cs="Times New Roman"/>
          <w:b/>
          <w:sz w:val="24"/>
          <w:szCs w:val="24"/>
          <w:lang w:eastAsia="en-US"/>
        </w:rPr>
        <w:t>Директор МБОУ «Центр образования № 15»</w:t>
      </w:r>
    </w:p>
    <w:p w:rsidR="00817A44" w:rsidRPr="00817A44" w:rsidRDefault="00817A44" w:rsidP="00817A44">
      <w:pPr>
        <w:spacing w:after="0" w:line="240" w:lineRule="auto"/>
        <w:jc w:val="right"/>
        <w:rPr>
          <w:rFonts w:eastAsiaTheme="minorHAnsi" w:cs="Times New Roman"/>
          <w:b/>
          <w:sz w:val="24"/>
          <w:szCs w:val="24"/>
          <w:lang w:eastAsia="en-US"/>
        </w:rPr>
      </w:pPr>
      <w:r w:rsidRPr="00817A44">
        <w:rPr>
          <w:rFonts w:eastAsiaTheme="minorHAnsi" w:cs="Times New Roman"/>
          <w:b/>
          <w:sz w:val="24"/>
          <w:szCs w:val="24"/>
          <w:lang w:eastAsia="en-US"/>
        </w:rPr>
        <w:t xml:space="preserve"> городского округа город Уфа РБ</w:t>
      </w:r>
    </w:p>
    <w:p w:rsidR="00817A44" w:rsidRPr="00817A44" w:rsidRDefault="00817A44" w:rsidP="00817A44">
      <w:pPr>
        <w:spacing w:after="0" w:line="240" w:lineRule="auto"/>
        <w:jc w:val="right"/>
        <w:rPr>
          <w:rFonts w:eastAsiaTheme="minorHAnsi" w:cs="Times New Roman"/>
          <w:b/>
          <w:sz w:val="24"/>
          <w:szCs w:val="24"/>
          <w:lang w:eastAsia="en-US"/>
        </w:rPr>
      </w:pPr>
      <w:r w:rsidRPr="00817A44">
        <w:rPr>
          <w:rFonts w:eastAsiaTheme="minorHAnsi" w:cs="Times New Roman"/>
          <w:b/>
          <w:sz w:val="24"/>
          <w:szCs w:val="24"/>
          <w:lang w:eastAsia="en-US"/>
        </w:rPr>
        <w:t>_______________И.Н.Бражников</w:t>
      </w:r>
    </w:p>
    <w:p w:rsidR="00D63A10" w:rsidRDefault="00817A44" w:rsidP="00817A44">
      <w:pPr>
        <w:spacing w:after="0" w:line="240" w:lineRule="auto"/>
        <w:jc w:val="right"/>
        <w:rPr>
          <w:b/>
          <w:sz w:val="24"/>
          <w:szCs w:val="24"/>
        </w:rPr>
      </w:pPr>
      <w:bookmarkStart w:id="0" w:name="_GoBack"/>
      <w:bookmarkEnd w:id="0"/>
      <w:r w:rsidRPr="00817A44">
        <w:rPr>
          <w:rFonts w:eastAsiaTheme="minorHAnsi" w:cs="Times New Roman"/>
          <w:b/>
          <w:sz w:val="24"/>
          <w:szCs w:val="24"/>
          <w:lang w:eastAsia="en-US"/>
        </w:rPr>
        <w:t>приказ № 15 от 13.01.2016г</w:t>
      </w:r>
    </w:p>
    <w:p w:rsidR="00D63A10" w:rsidRDefault="00D63A10" w:rsidP="00D63A10">
      <w:pPr>
        <w:spacing w:line="240" w:lineRule="auto"/>
        <w:jc w:val="center"/>
        <w:rPr>
          <w:b/>
          <w:sz w:val="24"/>
          <w:szCs w:val="24"/>
        </w:rPr>
      </w:pPr>
    </w:p>
    <w:p w:rsidR="00D63A10" w:rsidRPr="00817A44" w:rsidRDefault="00D63A10" w:rsidP="00817A44">
      <w:pPr>
        <w:spacing w:after="0" w:line="240" w:lineRule="auto"/>
        <w:jc w:val="center"/>
        <w:rPr>
          <w:b/>
          <w:szCs w:val="28"/>
        </w:rPr>
      </w:pPr>
      <w:r w:rsidRPr="00817A44">
        <w:rPr>
          <w:b/>
          <w:szCs w:val="28"/>
        </w:rPr>
        <w:t>ПОЛОЖЕНИЕ</w:t>
      </w:r>
    </w:p>
    <w:p w:rsidR="00817A44" w:rsidRDefault="00817A44" w:rsidP="00817A44">
      <w:pPr>
        <w:spacing w:after="0" w:line="240" w:lineRule="auto"/>
        <w:jc w:val="center"/>
        <w:rPr>
          <w:b/>
          <w:szCs w:val="28"/>
        </w:rPr>
      </w:pPr>
      <w:r w:rsidRPr="00817A44">
        <w:rPr>
          <w:b/>
          <w:szCs w:val="28"/>
        </w:rPr>
        <w:t xml:space="preserve"> О ЕДИНЫХ ТРЕБОВАНИЯХ К ОДЕЖДЕ </w:t>
      </w:r>
    </w:p>
    <w:p w:rsidR="00D63A10" w:rsidRDefault="00817A44" w:rsidP="00817A44">
      <w:pPr>
        <w:spacing w:after="0" w:line="240" w:lineRule="auto"/>
        <w:jc w:val="center"/>
        <w:rPr>
          <w:b/>
          <w:szCs w:val="28"/>
        </w:rPr>
      </w:pPr>
      <w:r w:rsidRPr="00817A44">
        <w:rPr>
          <w:b/>
          <w:szCs w:val="28"/>
        </w:rPr>
        <w:t xml:space="preserve">И ВНЕШНЕМУ ВИДУ ОБУЧАЮЩИХСЯ  </w:t>
      </w:r>
    </w:p>
    <w:p w:rsidR="00817A44" w:rsidRPr="00817A44" w:rsidRDefault="00817A44" w:rsidP="00817A44">
      <w:pPr>
        <w:spacing w:after="0" w:line="240" w:lineRule="auto"/>
        <w:jc w:val="center"/>
        <w:rPr>
          <w:b/>
          <w:szCs w:val="28"/>
        </w:rPr>
      </w:pPr>
    </w:p>
    <w:p w:rsidR="00D63A10" w:rsidRDefault="00D63A10" w:rsidP="00D63A10">
      <w:pPr>
        <w:spacing w:line="240" w:lineRule="auto"/>
        <w:jc w:val="center"/>
        <w:rPr>
          <w:b/>
          <w:sz w:val="24"/>
          <w:szCs w:val="24"/>
        </w:rPr>
      </w:pPr>
      <w:r w:rsidRPr="00D63A10">
        <w:rPr>
          <w:b/>
          <w:sz w:val="24"/>
          <w:szCs w:val="24"/>
        </w:rPr>
        <w:t>1. Общие положения</w:t>
      </w:r>
    </w:p>
    <w:p w:rsidR="00D63A10" w:rsidRDefault="00D63A10" w:rsidP="00817A44">
      <w:pPr>
        <w:spacing w:after="0"/>
        <w:jc w:val="both"/>
        <w:rPr>
          <w:sz w:val="24"/>
          <w:szCs w:val="24"/>
        </w:rPr>
      </w:pPr>
      <w:r w:rsidRPr="00D63A10">
        <w:rPr>
          <w:sz w:val="24"/>
          <w:szCs w:val="24"/>
        </w:rPr>
        <w:t xml:space="preserve"> 1.1. Настоящее Положение разработано в соответствии с Конвенцией о правах ребенка, Законом РФ «Об образовании», в соответствии с письмом Министерства образования и науки Российской Федерации от 28 марта 2013 года № Д1-65/08 «Об установлении тр</w:t>
      </w:r>
      <w:r>
        <w:rPr>
          <w:sz w:val="24"/>
          <w:szCs w:val="24"/>
        </w:rPr>
        <w:t xml:space="preserve">ебований к одежде обучающихся», </w:t>
      </w:r>
      <w:proofErr w:type="gramStart"/>
      <w:r w:rsidRPr="00D63A10">
        <w:rPr>
          <w:sz w:val="24"/>
          <w:szCs w:val="24"/>
        </w:rPr>
        <w:t xml:space="preserve">Уставом </w:t>
      </w:r>
      <w:r>
        <w:rPr>
          <w:sz w:val="24"/>
          <w:szCs w:val="24"/>
        </w:rPr>
        <w:t xml:space="preserve"> МБОУ</w:t>
      </w:r>
      <w:proofErr w:type="gramEnd"/>
      <w:r>
        <w:rPr>
          <w:sz w:val="24"/>
          <w:szCs w:val="24"/>
        </w:rPr>
        <w:t xml:space="preserve"> «Центр образования № 15</w:t>
      </w:r>
      <w:r w:rsidRPr="00D63A10">
        <w:rPr>
          <w:sz w:val="24"/>
          <w:szCs w:val="24"/>
        </w:rPr>
        <w:t xml:space="preserve">» и на основании СанПиН 2.4.2.2821-10 «Санитарно-эпидемиологические требования к условиям и организации обучения в общеобразовательных учреждениях». </w:t>
      </w:r>
    </w:p>
    <w:p w:rsidR="00D63A10" w:rsidRDefault="00D63A10" w:rsidP="00817A44">
      <w:pPr>
        <w:spacing w:after="0"/>
        <w:jc w:val="both"/>
        <w:rPr>
          <w:sz w:val="24"/>
          <w:szCs w:val="24"/>
        </w:rPr>
      </w:pPr>
      <w:r w:rsidRPr="00D63A10">
        <w:rPr>
          <w:sz w:val="24"/>
          <w:szCs w:val="24"/>
        </w:rPr>
        <w:t xml:space="preserve">1.2. Настоящее положение является локальным актом </w:t>
      </w:r>
      <w:r>
        <w:rPr>
          <w:sz w:val="24"/>
          <w:szCs w:val="24"/>
        </w:rPr>
        <w:t>Центра</w:t>
      </w:r>
      <w:r w:rsidRPr="00D63A10">
        <w:rPr>
          <w:sz w:val="24"/>
          <w:szCs w:val="24"/>
        </w:rPr>
        <w:t xml:space="preserve"> и обязательно для выполнения </w:t>
      </w:r>
      <w:r>
        <w:rPr>
          <w:sz w:val="24"/>
          <w:szCs w:val="24"/>
        </w:rPr>
        <w:t xml:space="preserve"> </w:t>
      </w:r>
      <w:r w:rsidRPr="00D63A10">
        <w:rPr>
          <w:sz w:val="24"/>
          <w:szCs w:val="24"/>
        </w:rPr>
        <w:t xml:space="preserve"> обучающимися, их родителями (законными представителями). </w:t>
      </w:r>
    </w:p>
    <w:p w:rsidR="00D63A10" w:rsidRDefault="00D63A10" w:rsidP="00817A44">
      <w:pPr>
        <w:spacing w:after="0"/>
        <w:jc w:val="both"/>
        <w:rPr>
          <w:sz w:val="24"/>
          <w:szCs w:val="24"/>
        </w:rPr>
      </w:pPr>
      <w:r w:rsidRPr="00D63A10">
        <w:rPr>
          <w:sz w:val="24"/>
          <w:szCs w:val="24"/>
        </w:rPr>
        <w:t xml:space="preserve">1.3. Положение утверждается, изменяется и отменяется приказом (распоряжением) директора </w:t>
      </w:r>
      <w:r w:rsidR="00817A44">
        <w:rPr>
          <w:sz w:val="24"/>
          <w:szCs w:val="24"/>
        </w:rPr>
        <w:t>Центра</w:t>
      </w:r>
      <w:r w:rsidRPr="00D63A10">
        <w:rPr>
          <w:sz w:val="24"/>
          <w:szCs w:val="24"/>
        </w:rPr>
        <w:t xml:space="preserve"> и согласовывается с Управляющим советом </w:t>
      </w:r>
      <w:r w:rsidR="00817A44">
        <w:rPr>
          <w:sz w:val="24"/>
          <w:szCs w:val="24"/>
        </w:rPr>
        <w:t>Центра</w:t>
      </w:r>
      <w:r w:rsidRPr="00D63A10">
        <w:rPr>
          <w:sz w:val="24"/>
          <w:szCs w:val="24"/>
        </w:rPr>
        <w:t>.</w:t>
      </w:r>
    </w:p>
    <w:p w:rsidR="00D63A10" w:rsidRDefault="00D63A10" w:rsidP="00817A44">
      <w:pPr>
        <w:spacing w:after="0"/>
        <w:jc w:val="both"/>
        <w:rPr>
          <w:sz w:val="24"/>
          <w:szCs w:val="24"/>
        </w:rPr>
      </w:pPr>
      <w:r w:rsidRPr="00D63A10">
        <w:rPr>
          <w:sz w:val="24"/>
          <w:szCs w:val="24"/>
        </w:rPr>
        <w:t xml:space="preserve"> 2. Цель и задачи</w:t>
      </w:r>
      <w:r>
        <w:rPr>
          <w:sz w:val="24"/>
          <w:szCs w:val="24"/>
        </w:rPr>
        <w:t xml:space="preserve">. </w:t>
      </w:r>
    </w:p>
    <w:p w:rsidR="00D63A10" w:rsidRDefault="00D63A10" w:rsidP="00817A44">
      <w:pPr>
        <w:spacing w:after="0"/>
        <w:jc w:val="both"/>
        <w:rPr>
          <w:sz w:val="24"/>
          <w:szCs w:val="24"/>
        </w:rPr>
      </w:pPr>
      <w:r w:rsidRPr="00D63A10">
        <w:rPr>
          <w:sz w:val="24"/>
          <w:szCs w:val="24"/>
        </w:rPr>
        <w:t xml:space="preserve">2.1. Цель: формирование единых требований к внешнему виду обучающихся в период учебных занятий </w:t>
      </w:r>
    </w:p>
    <w:p w:rsidR="00D63A10" w:rsidRDefault="00D63A10" w:rsidP="00817A44">
      <w:pPr>
        <w:spacing w:after="0"/>
        <w:jc w:val="both"/>
        <w:rPr>
          <w:sz w:val="24"/>
          <w:szCs w:val="24"/>
        </w:rPr>
      </w:pPr>
      <w:r w:rsidRPr="00D63A10">
        <w:rPr>
          <w:sz w:val="24"/>
          <w:szCs w:val="24"/>
        </w:rPr>
        <w:t>2.2. Задачи:</w:t>
      </w:r>
    </w:p>
    <w:p w:rsidR="00D63A10" w:rsidRDefault="00D63A10" w:rsidP="00817A44">
      <w:pPr>
        <w:spacing w:after="0"/>
        <w:jc w:val="both"/>
        <w:rPr>
          <w:sz w:val="24"/>
          <w:szCs w:val="24"/>
        </w:rPr>
      </w:pPr>
      <w:r w:rsidRPr="00D63A10">
        <w:rPr>
          <w:sz w:val="24"/>
          <w:szCs w:val="24"/>
        </w:rPr>
        <w:t xml:space="preserve"> - обеспечение обучающихся удобной и эстетичной одеждой в повседневной жизни </w:t>
      </w:r>
      <w:r w:rsidR="00817A44">
        <w:rPr>
          <w:sz w:val="24"/>
          <w:szCs w:val="24"/>
        </w:rPr>
        <w:t>Центра</w:t>
      </w:r>
      <w:r w:rsidRPr="00D63A10">
        <w:rPr>
          <w:sz w:val="24"/>
          <w:szCs w:val="24"/>
        </w:rPr>
        <w:t xml:space="preserve">; - создание для обучающихся психологически комфортных условий в среде сверстников; </w:t>
      </w:r>
    </w:p>
    <w:p w:rsidR="00D63A10" w:rsidRDefault="00D63A10" w:rsidP="00817A44">
      <w:pPr>
        <w:spacing w:after="0"/>
        <w:jc w:val="both"/>
        <w:rPr>
          <w:sz w:val="24"/>
          <w:szCs w:val="24"/>
        </w:rPr>
      </w:pPr>
      <w:r w:rsidRPr="00D63A10">
        <w:rPr>
          <w:sz w:val="24"/>
          <w:szCs w:val="24"/>
        </w:rPr>
        <w:t xml:space="preserve">- укрепление общего имиджа </w:t>
      </w:r>
      <w:r w:rsidR="00817A44">
        <w:rPr>
          <w:sz w:val="24"/>
          <w:szCs w:val="24"/>
        </w:rPr>
        <w:t>Центра</w:t>
      </w:r>
      <w:r w:rsidRPr="00D63A10">
        <w:rPr>
          <w:sz w:val="24"/>
          <w:szCs w:val="24"/>
        </w:rPr>
        <w:t xml:space="preserve">, формирование школьной идентичности. </w:t>
      </w:r>
    </w:p>
    <w:p w:rsidR="00D63A10" w:rsidRDefault="00D63A10" w:rsidP="00817A44">
      <w:pPr>
        <w:spacing w:after="0"/>
        <w:jc w:val="both"/>
        <w:rPr>
          <w:sz w:val="24"/>
          <w:szCs w:val="24"/>
        </w:rPr>
      </w:pPr>
      <w:r w:rsidRPr="00D63A10">
        <w:rPr>
          <w:sz w:val="24"/>
          <w:szCs w:val="24"/>
        </w:rPr>
        <w:t xml:space="preserve">3. Единые требования к одежде и внешнему виду обучающихся </w:t>
      </w:r>
      <w:r>
        <w:rPr>
          <w:sz w:val="24"/>
          <w:szCs w:val="24"/>
        </w:rPr>
        <w:t>Центра</w:t>
      </w:r>
    </w:p>
    <w:p w:rsidR="00D63A10" w:rsidRDefault="00D63A10" w:rsidP="00817A44">
      <w:pPr>
        <w:spacing w:after="0"/>
        <w:jc w:val="both"/>
        <w:rPr>
          <w:sz w:val="24"/>
          <w:szCs w:val="24"/>
        </w:rPr>
      </w:pPr>
      <w:r w:rsidRPr="00D63A10">
        <w:rPr>
          <w:sz w:val="24"/>
          <w:szCs w:val="24"/>
        </w:rPr>
        <w:t xml:space="preserve"> 3.1. Требования к одежде обучающихся:</w:t>
      </w:r>
    </w:p>
    <w:p w:rsidR="00D63A10" w:rsidRDefault="00D63A10" w:rsidP="00817A44">
      <w:pPr>
        <w:spacing w:after="0"/>
        <w:jc w:val="both"/>
        <w:rPr>
          <w:sz w:val="24"/>
          <w:szCs w:val="24"/>
        </w:rPr>
      </w:pPr>
      <w:r w:rsidRPr="00D63A10">
        <w:rPr>
          <w:sz w:val="24"/>
          <w:szCs w:val="24"/>
        </w:rPr>
        <w:t xml:space="preserve"> - одежда обучающихся должна соответствовать погоде и месту проведения учебных занятий, температурному режиму; </w:t>
      </w:r>
    </w:p>
    <w:p w:rsidR="00D63A10" w:rsidRDefault="00D63A10" w:rsidP="00817A44">
      <w:pPr>
        <w:spacing w:after="0"/>
        <w:jc w:val="both"/>
        <w:rPr>
          <w:sz w:val="24"/>
          <w:szCs w:val="24"/>
        </w:rPr>
      </w:pPr>
      <w:r w:rsidRPr="00D63A10">
        <w:rPr>
          <w:sz w:val="24"/>
          <w:szCs w:val="24"/>
        </w:rPr>
        <w:t xml:space="preserve">- виды одежды подразделяется на парадную, повседневную и спортивную; </w:t>
      </w:r>
    </w:p>
    <w:p w:rsidR="00D63A10" w:rsidRDefault="00D63A10" w:rsidP="00817A44">
      <w:pPr>
        <w:spacing w:after="0"/>
        <w:jc w:val="both"/>
        <w:rPr>
          <w:sz w:val="24"/>
          <w:szCs w:val="24"/>
        </w:rPr>
      </w:pPr>
      <w:r w:rsidRPr="00D63A10">
        <w:rPr>
          <w:sz w:val="24"/>
          <w:szCs w:val="24"/>
        </w:rPr>
        <w:t xml:space="preserve">- стиль одежды – деловой, классический и носит светский характер; </w:t>
      </w:r>
    </w:p>
    <w:p w:rsidR="00D63A10" w:rsidRDefault="00D63A10" w:rsidP="00817A44">
      <w:pPr>
        <w:spacing w:after="0"/>
        <w:jc w:val="both"/>
        <w:rPr>
          <w:sz w:val="24"/>
          <w:szCs w:val="24"/>
        </w:rPr>
      </w:pPr>
      <w:r w:rsidRPr="00D63A10">
        <w:rPr>
          <w:sz w:val="24"/>
          <w:szCs w:val="24"/>
        </w:rPr>
        <w:t>- наличие сменной обуви.</w:t>
      </w:r>
    </w:p>
    <w:p w:rsidR="00D63A10" w:rsidRDefault="00D63A10" w:rsidP="00817A44">
      <w:pPr>
        <w:spacing w:after="0"/>
        <w:jc w:val="both"/>
        <w:rPr>
          <w:sz w:val="24"/>
          <w:szCs w:val="24"/>
        </w:rPr>
      </w:pPr>
      <w:r w:rsidRPr="00D63A10">
        <w:rPr>
          <w:sz w:val="24"/>
          <w:szCs w:val="24"/>
        </w:rPr>
        <w:lastRenderedPageBreak/>
        <w:t xml:space="preserve"> 3.2. Описание видов одежды обучающихся. Повседневный вид одежды. Юноши – классические брюки темного цвета (черные, темно-синие, темно-серые, темно-коричневые). Однотонная рубашка или водолазка (допускается неяркая клетка, полоска). Классический пиджак или жилет, или жакет, галстук - по желанию. Девушки – юбка темного цвета (черная, темно-синяя, темно-серая, темно-коричневая; рекомендованная длина выше или ниже колена не более 7 см), платье, сарафан, классические брюки темного цвета (черные, темно-синие, темно-серые, темно-коричневые), непрозрачная блуза, однотонные кофта, рубашка, водолазка. Классический пиджак или жилет, или жакет – по желанию. Обучающиеся обязаны использовать указанный вид одежды ежедневно. Парадный вид одежды. Юноши – белая мужская сорочка, классические брюки темного цвета (черные, темно-синие, темно-серые, темно-коричневые), туфли. Пиджак, жилет, галстук - по желанию. Девушки – белая непрозрачная блуза, классические юбка, сарафан, брюки темного цвета (черные, темно-синие, темно-серые, темно-коричневые), платье, туфли. Пиджак, жилет – по желанию. Парадный вид одежды используется обучающимися в дни проведения праздников и торжественных линеек. Спортивный вид одежды. Спортивный вид одежды используется обучающимися только на занятиях физической культурой и спортом. Спортивная форма включает футболку, спортивное трико (костюм), шорты, кроссовки, кеды (обязательна белая подошва или подошва, не оставляющая следов). Форма должна соответствовать погоде и месту проведения физкультурных занятий. Сменная обувь. Все обучающиеся </w:t>
      </w:r>
      <w:r>
        <w:rPr>
          <w:sz w:val="24"/>
          <w:szCs w:val="24"/>
        </w:rPr>
        <w:t>Центра</w:t>
      </w:r>
      <w:r w:rsidRPr="00D63A10">
        <w:rPr>
          <w:sz w:val="24"/>
          <w:szCs w:val="24"/>
        </w:rPr>
        <w:t xml:space="preserve"> в обязательном порядке носят сменную обувь. Сменная обувь должна быть чистой. Запрещается ношение домашней обуви и тапочек. Девушкам запрещается носить туфли на высоком каблуке (высота каблука не более 7 см). </w:t>
      </w:r>
      <w:r>
        <w:rPr>
          <w:sz w:val="24"/>
          <w:szCs w:val="24"/>
        </w:rPr>
        <w:t xml:space="preserve"> </w:t>
      </w:r>
      <w:r w:rsidRPr="00D63A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63A10" w:rsidRDefault="00D63A10" w:rsidP="00817A44">
      <w:pPr>
        <w:spacing w:after="0"/>
        <w:jc w:val="both"/>
        <w:rPr>
          <w:sz w:val="24"/>
          <w:szCs w:val="24"/>
        </w:rPr>
      </w:pPr>
      <w:r w:rsidRPr="00D63A10">
        <w:rPr>
          <w:sz w:val="24"/>
          <w:szCs w:val="24"/>
        </w:rPr>
        <w:t xml:space="preserve"> 3.3. В холодное время года возможно ношение однотонного свитера, джемпера (допускается клетка или полоска). </w:t>
      </w:r>
    </w:p>
    <w:p w:rsidR="00D63A10" w:rsidRDefault="00D63A10" w:rsidP="00817A44">
      <w:pPr>
        <w:spacing w:after="0"/>
        <w:jc w:val="both"/>
        <w:rPr>
          <w:sz w:val="24"/>
          <w:szCs w:val="24"/>
        </w:rPr>
      </w:pPr>
      <w:r w:rsidRPr="00D63A10">
        <w:rPr>
          <w:sz w:val="24"/>
          <w:szCs w:val="24"/>
        </w:rPr>
        <w:t xml:space="preserve">3.4. Одежда должна быть чистой, опрятной, выглаженной. </w:t>
      </w:r>
    </w:p>
    <w:p w:rsidR="00D63A10" w:rsidRDefault="00D63A10" w:rsidP="00817A44">
      <w:pPr>
        <w:spacing w:after="0"/>
        <w:jc w:val="both"/>
        <w:rPr>
          <w:sz w:val="24"/>
          <w:szCs w:val="24"/>
        </w:rPr>
      </w:pPr>
      <w:r w:rsidRPr="00D63A10">
        <w:rPr>
          <w:sz w:val="24"/>
          <w:szCs w:val="24"/>
        </w:rPr>
        <w:t xml:space="preserve">3.5. Обувь должна соответствовать стилю одежды. </w:t>
      </w:r>
    </w:p>
    <w:p w:rsidR="00D63A10" w:rsidRDefault="00D63A10" w:rsidP="00817A44">
      <w:pPr>
        <w:spacing w:after="0"/>
        <w:jc w:val="both"/>
        <w:rPr>
          <w:sz w:val="24"/>
          <w:szCs w:val="24"/>
        </w:rPr>
      </w:pPr>
      <w:r w:rsidRPr="00D63A10">
        <w:rPr>
          <w:sz w:val="24"/>
          <w:szCs w:val="24"/>
        </w:rPr>
        <w:t>3.6. В жаркое время года допускается одежда и обувь светлых тонов.</w:t>
      </w:r>
    </w:p>
    <w:p w:rsidR="00D63A10" w:rsidRDefault="00D63A10" w:rsidP="00817A44">
      <w:pPr>
        <w:spacing w:after="0"/>
        <w:jc w:val="both"/>
        <w:rPr>
          <w:sz w:val="24"/>
          <w:szCs w:val="24"/>
        </w:rPr>
      </w:pPr>
      <w:r w:rsidRPr="00D63A10">
        <w:rPr>
          <w:sz w:val="24"/>
          <w:szCs w:val="24"/>
        </w:rPr>
        <w:t xml:space="preserve"> 3.7. Неприемлема одежда и обувь пляжного, бельевого стиля, шорты, открытые сарафаны, топы, футболки, майки, толстовки, джинсовая одежда, обтягивающая одежда; одежда, имеющая массивный декор, дырки, потертости, заниженную талию, платья и блузы с глубоким декольте, рубашки, блузки, платья, кофты ярких, «кричащих» тонов с контрастной цветовой гаммой, клеткой, полоской, надписями и изображениями. </w:t>
      </w:r>
    </w:p>
    <w:p w:rsidR="00D63A10" w:rsidRDefault="00D63A10" w:rsidP="00817A44">
      <w:pPr>
        <w:spacing w:after="0"/>
        <w:jc w:val="both"/>
        <w:rPr>
          <w:sz w:val="24"/>
          <w:szCs w:val="24"/>
        </w:rPr>
      </w:pPr>
      <w:r w:rsidRPr="00D63A10">
        <w:rPr>
          <w:sz w:val="24"/>
          <w:szCs w:val="24"/>
        </w:rPr>
        <w:t xml:space="preserve">3.8. Обучающимся запрещается ношение в </w:t>
      </w:r>
      <w:r w:rsidR="00817A44">
        <w:rPr>
          <w:sz w:val="24"/>
          <w:szCs w:val="24"/>
        </w:rPr>
        <w:t>Центре</w:t>
      </w:r>
      <w:r w:rsidRPr="00D63A10">
        <w:rPr>
          <w:sz w:val="24"/>
          <w:szCs w:val="24"/>
        </w:rPr>
        <w:t xml:space="preserve"> одежды, обуви, а также аксессуаров с травмирующей фурнитурой, символикой асоциальных неформальных объединений, а </w:t>
      </w:r>
      <w:r w:rsidRPr="00D63A10">
        <w:rPr>
          <w:sz w:val="24"/>
          <w:szCs w:val="24"/>
        </w:rPr>
        <w:lastRenderedPageBreak/>
        <w:t xml:space="preserve">также пропагандирующих </w:t>
      </w:r>
      <w:proofErr w:type="spellStart"/>
      <w:r w:rsidRPr="00D63A10">
        <w:rPr>
          <w:sz w:val="24"/>
          <w:szCs w:val="24"/>
        </w:rPr>
        <w:t>психоактивные</w:t>
      </w:r>
      <w:proofErr w:type="spellEnd"/>
      <w:r w:rsidRPr="00D63A10">
        <w:rPr>
          <w:sz w:val="24"/>
          <w:szCs w:val="24"/>
        </w:rPr>
        <w:t xml:space="preserve"> вещества, противоправное поведение и т.п.; ношение пирсинга и татуировок на открытых частях тела. </w:t>
      </w:r>
    </w:p>
    <w:p w:rsidR="00D63A10" w:rsidRDefault="00D63A10" w:rsidP="00817A44">
      <w:pPr>
        <w:spacing w:after="0"/>
        <w:jc w:val="both"/>
        <w:rPr>
          <w:sz w:val="24"/>
          <w:szCs w:val="24"/>
        </w:rPr>
      </w:pPr>
      <w:r w:rsidRPr="00D63A10">
        <w:rPr>
          <w:sz w:val="24"/>
          <w:szCs w:val="24"/>
        </w:rPr>
        <w:t xml:space="preserve">3.9. Макияж и маникюр у обучающихся должен быть скромным, не вызывающим и соответствовать возрасту школьника. </w:t>
      </w:r>
    </w:p>
    <w:p w:rsidR="00D63A10" w:rsidRDefault="00D63A10" w:rsidP="00817A44">
      <w:pPr>
        <w:spacing w:after="0"/>
        <w:jc w:val="both"/>
        <w:rPr>
          <w:sz w:val="24"/>
          <w:szCs w:val="24"/>
        </w:rPr>
      </w:pPr>
      <w:r w:rsidRPr="00D63A10">
        <w:rPr>
          <w:sz w:val="24"/>
          <w:szCs w:val="24"/>
        </w:rPr>
        <w:t xml:space="preserve">3.10. Волосы должны иметь цвет, близкий к натуральному, быть чистыми, с аккуратной стрижкой, прической (длинные волосы – фиксированы). </w:t>
      </w:r>
    </w:p>
    <w:p w:rsidR="00D63A10" w:rsidRDefault="00D63A10" w:rsidP="00817A44">
      <w:pPr>
        <w:spacing w:after="0"/>
        <w:jc w:val="both"/>
        <w:rPr>
          <w:sz w:val="24"/>
          <w:szCs w:val="24"/>
        </w:rPr>
      </w:pPr>
      <w:r w:rsidRPr="00D63A10">
        <w:rPr>
          <w:sz w:val="24"/>
          <w:szCs w:val="24"/>
        </w:rPr>
        <w:t xml:space="preserve">3.11. Используемые дезодорирующие средства должны иметь легкий нейтральный запах. 3.12. Одежда обучающихся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2.4.7/1.1.1286-03», утвержденным постановлением Главного государственного санитарного врача Российской Федерации от 17 апреля 2003 года N 51 (зарегистрировано Минюстом России 5 мая 2003 года, регистрационный N 4499). </w:t>
      </w:r>
    </w:p>
    <w:p w:rsidR="00D63A10" w:rsidRDefault="00D63A10" w:rsidP="00817A44">
      <w:pPr>
        <w:spacing w:after="0"/>
        <w:jc w:val="both"/>
        <w:rPr>
          <w:sz w:val="24"/>
          <w:szCs w:val="24"/>
        </w:rPr>
      </w:pPr>
      <w:r w:rsidRPr="00D63A10">
        <w:rPr>
          <w:sz w:val="24"/>
          <w:szCs w:val="24"/>
        </w:rPr>
        <w:t xml:space="preserve">4. Обязанности родителей (законных представителей) </w:t>
      </w:r>
    </w:p>
    <w:p w:rsidR="00D63A10" w:rsidRDefault="00D63A10" w:rsidP="00817A44">
      <w:pPr>
        <w:spacing w:after="0"/>
        <w:jc w:val="both"/>
        <w:rPr>
          <w:sz w:val="24"/>
          <w:szCs w:val="24"/>
        </w:rPr>
      </w:pPr>
      <w:r w:rsidRPr="00D63A10">
        <w:rPr>
          <w:sz w:val="24"/>
          <w:szCs w:val="24"/>
        </w:rPr>
        <w:t>4.1. Приобрести обучающимся одежду, согласно условиям данного Положения.</w:t>
      </w:r>
    </w:p>
    <w:p w:rsidR="00D63A10" w:rsidRDefault="00D63A10" w:rsidP="00817A44">
      <w:pPr>
        <w:spacing w:after="0"/>
        <w:jc w:val="both"/>
        <w:rPr>
          <w:sz w:val="24"/>
          <w:szCs w:val="24"/>
        </w:rPr>
      </w:pPr>
      <w:r w:rsidRPr="00D63A10">
        <w:rPr>
          <w:sz w:val="24"/>
          <w:szCs w:val="24"/>
        </w:rPr>
        <w:t xml:space="preserve"> 4.2. Контролировать внешний вид обучающихся перед выходом в </w:t>
      </w:r>
      <w:r w:rsidR="00817A44">
        <w:rPr>
          <w:sz w:val="24"/>
          <w:szCs w:val="24"/>
        </w:rPr>
        <w:t>Центр</w:t>
      </w:r>
      <w:r w:rsidRPr="00D63A10">
        <w:rPr>
          <w:sz w:val="24"/>
          <w:szCs w:val="24"/>
        </w:rPr>
        <w:t xml:space="preserve"> на предмет его соответствия данному Положению.</w:t>
      </w:r>
    </w:p>
    <w:p w:rsidR="00D63A10" w:rsidRDefault="00D63A10" w:rsidP="00817A44">
      <w:pPr>
        <w:spacing w:after="0"/>
        <w:jc w:val="both"/>
        <w:rPr>
          <w:sz w:val="24"/>
          <w:szCs w:val="24"/>
        </w:rPr>
      </w:pPr>
      <w:r w:rsidRPr="00D63A10">
        <w:rPr>
          <w:sz w:val="24"/>
          <w:szCs w:val="24"/>
        </w:rPr>
        <w:t xml:space="preserve"> 5. Обязанности членов ученического комитета </w:t>
      </w:r>
      <w:r>
        <w:rPr>
          <w:sz w:val="24"/>
          <w:szCs w:val="24"/>
        </w:rPr>
        <w:t>Центра</w:t>
      </w:r>
      <w:r w:rsidRPr="00D63A10">
        <w:rPr>
          <w:sz w:val="24"/>
          <w:szCs w:val="24"/>
        </w:rPr>
        <w:t xml:space="preserve">, классных руководителей, сотрудников, администрации </w:t>
      </w:r>
      <w:r>
        <w:rPr>
          <w:sz w:val="24"/>
          <w:szCs w:val="24"/>
        </w:rPr>
        <w:t>Центра</w:t>
      </w:r>
    </w:p>
    <w:p w:rsidR="00D63A10" w:rsidRDefault="00D63A10" w:rsidP="00817A44">
      <w:pPr>
        <w:spacing w:after="0"/>
        <w:jc w:val="both"/>
        <w:rPr>
          <w:sz w:val="24"/>
          <w:szCs w:val="24"/>
        </w:rPr>
      </w:pPr>
      <w:r w:rsidRPr="00D63A10">
        <w:rPr>
          <w:sz w:val="24"/>
          <w:szCs w:val="24"/>
        </w:rPr>
        <w:t xml:space="preserve"> 5.1. Контролировать внешний вид обучающихся.</w:t>
      </w:r>
    </w:p>
    <w:p w:rsidR="00150F5C" w:rsidRPr="00D63A10" w:rsidRDefault="00D63A10" w:rsidP="00817A44">
      <w:pPr>
        <w:spacing w:after="0"/>
        <w:jc w:val="both"/>
        <w:rPr>
          <w:sz w:val="24"/>
          <w:szCs w:val="24"/>
        </w:rPr>
      </w:pPr>
      <w:r w:rsidRPr="00D63A10">
        <w:rPr>
          <w:sz w:val="24"/>
          <w:szCs w:val="24"/>
        </w:rPr>
        <w:t xml:space="preserve"> 5.2. Требовать выполнение пунктов данного Положения всеми обучающимися </w:t>
      </w:r>
      <w:r>
        <w:rPr>
          <w:sz w:val="24"/>
          <w:szCs w:val="24"/>
        </w:rPr>
        <w:t>Центра.</w:t>
      </w:r>
      <w:r w:rsidRPr="00D63A10">
        <w:rPr>
          <w:sz w:val="24"/>
          <w:szCs w:val="24"/>
        </w:rPr>
        <w:t> </w:t>
      </w:r>
      <w:r w:rsidRPr="00D63A10">
        <w:rPr>
          <w:sz w:val="24"/>
          <w:szCs w:val="24"/>
        </w:rPr>
        <w:br/>
      </w:r>
      <w:r w:rsidRPr="00D63A10">
        <w:rPr>
          <w:sz w:val="24"/>
          <w:szCs w:val="24"/>
        </w:rPr>
        <w:br/>
      </w:r>
    </w:p>
    <w:sectPr w:rsidR="00150F5C" w:rsidRPr="00D63A10" w:rsidSect="0015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10"/>
    <w:rsid w:val="00150F5C"/>
    <w:rsid w:val="00192F4F"/>
    <w:rsid w:val="003A16AB"/>
    <w:rsid w:val="007F50C2"/>
    <w:rsid w:val="00817A44"/>
    <w:rsid w:val="00D6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C4828-AFE7-4398-9E41-C109DE2E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C2"/>
    <w:pPr>
      <w:spacing w:line="36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3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2</cp:revision>
  <dcterms:created xsi:type="dcterms:W3CDTF">2018-01-11T08:46:00Z</dcterms:created>
  <dcterms:modified xsi:type="dcterms:W3CDTF">2018-01-11T08:46:00Z</dcterms:modified>
</cp:coreProperties>
</file>