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11" w:rsidRDefault="00BE1C11">
      <w:pPr>
        <w:pStyle w:val="1"/>
        <w:shd w:val="clear" w:color="auto" w:fill="auto"/>
      </w:pPr>
    </w:p>
    <w:p w:rsidR="00BE1C11" w:rsidRDefault="00BE1C11">
      <w:pPr>
        <w:pStyle w:val="1"/>
        <w:shd w:val="clear" w:color="auto" w:fill="auto"/>
      </w:pPr>
    </w:p>
    <w:p w:rsidR="005F2698" w:rsidRDefault="00364335">
      <w:pPr>
        <w:pStyle w:val="1"/>
        <w:shd w:val="clear" w:color="auto" w:fill="auto"/>
      </w:pPr>
      <w:r>
        <w:t>Рассмотрено</w:t>
      </w:r>
    </w:p>
    <w:p w:rsidR="005F2698" w:rsidRDefault="00364335">
      <w:pPr>
        <w:pStyle w:val="1"/>
        <w:shd w:val="clear" w:color="auto" w:fill="auto"/>
      </w:pPr>
      <w:r>
        <w:t xml:space="preserve">на заседании педагогического совета МБОУ </w:t>
      </w:r>
      <w:r w:rsidR="00BE1C11">
        <w:t>«Центр образования № 15»</w:t>
      </w:r>
    </w:p>
    <w:p w:rsidR="00BE1C11" w:rsidRDefault="00BE1C11">
      <w:pPr>
        <w:pStyle w:val="1"/>
        <w:shd w:val="clear" w:color="auto" w:fill="auto"/>
      </w:pPr>
      <w:r>
        <w:t>протокол № 5 от 13.01.2016г.</w:t>
      </w:r>
    </w:p>
    <w:p w:rsidR="00BE1C11" w:rsidRDefault="00BE1C11">
      <w:pPr>
        <w:pStyle w:val="1"/>
        <w:shd w:val="clear" w:color="auto" w:fill="auto"/>
        <w:spacing w:line="278" w:lineRule="exact"/>
        <w:ind w:left="300" w:right="40"/>
        <w:jc w:val="right"/>
      </w:pPr>
    </w:p>
    <w:p w:rsidR="00BE1C11" w:rsidRDefault="00BE1C11">
      <w:pPr>
        <w:pStyle w:val="1"/>
        <w:shd w:val="clear" w:color="auto" w:fill="auto"/>
        <w:spacing w:line="278" w:lineRule="exact"/>
        <w:ind w:left="300" w:right="40"/>
        <w:jc w:val="right"/>
      </w:pPr>
    </w:p>
    <w:p w:rsidR="00BE1C11" w:rsidRDefault="00BE1C11" w:rsidP="00BE1C11">
      <w:pPr>
        <w:pStyle w:val="1"/>
        <w:shd w:val="clear" w:color="auto" w:fill="auto"/>
        <w:spacing w:line="278" w:lineRule="exact"/>
        <w:ind w:left="300" w:right="40"/>
        <w:jc w:val="right"/>
      </w:pPr>
    </w:p>
    <w:p w:rsidR="00BE1C11" w:rsidRDefault="00BE1C11" w:rsidP="00BE1C11">
      <w:pPr>
        <w:pStyle w:val="1"/>
        <w:shd w:val="clear" w:color="auto" w:fill="auto"/>
        <w:spacing w:line="278" w:lineRule="exact"/>
        <w:ind w:left="300" w:right="40"/>
        <w:jc w:val="right"/>
      </w:pPr>
      <w:r>
        <w:t>УТВЕРЖДАЮ</w:t>
      </w:r>
    </w:p>
    <w:p w:rsidR="005F2698" w:rsidRDefault="00BE1C11" w:rsidP="00BE1C11">
      <w:pPr>
        <w:pStyle w:val="1"/>
        <w:shd w:val="clear" w:color="auto" w:fill="auto"/>
        <w:spacing w:line="278" w:lineRule="exact"/>
        <w:ind w:left="300" w:right="40"/>
        <w:jc w:val="right"/>
      </w:pPr>
      <w:r>
        <w:t>Д</w:t>
      </w:r>
      <w:r w:rsidR="00364335">
        <w:t xml:space="preserve">иректор МБОУ </w:t>
      </w:r>
      <w:r>
        <w:t>«Центр образования № 15»</w:t>
      </w:r>
    </w:p>
    <w:p w:rsidR="00BE1C11" w:rsidRDefault="00BE1C11" w:rsidP="00BE1C11">
      <w:pPr>
        <w:pStyle w:val="1"/>
        <w:shd w:val="clear" w:color="auto" w:fill="auto"/>
        <w:spacing w:line="278" w:lineRule="exact"/>
        <w:ind w:left="-142" w:right="40"/>
        <w:jc w:val="right"/>
      </w:pPr>
      <w:r>
        <w:t>_________________ И.Н.Бражников</w:t>
      </w:r>
    </w:p>
    <w:p w:rsidR="00BE1C11" w:rsidRDefault="00BE1C11" w:rsidP="00BE1C11">
      <w:pPr>
        <w:pStyle w:val="1"/>
        <w:shd w:val="clear" w:color="auto" w:fill="auto"/>
        <w:spacing w:line="278" w:lineRule="exact"/>
        <w:ind w:left="-142" w:right="40"/>
        <w:jc w:val="right"/>
      </w:pPr>
    </w:p>
    <w:p w:rsidR="00BE1C11" w:rsidRDefault="00BE1C11" w:rsidP="00BE1C11">
      <w:pPr>
        <w:pStyle w:val="1"/>
        <w:shd w:val="clear" w:color="auto" w:fill="auto"/>
        <w:spacing w:line="278" w:lineRule="exact"/>
        <w:ind w:left="-142" w:right="40"/>
        <w:jc w:val="right"/>
        <w:sectPr w:rsidR="00BE1C11" w:rsidSect="00BE1C11">
          <w:type w:val="continuous"/>
          <w:pgSz w:w="11909" w:h="16838"/>
          <w:pgMar w:top="554" w:right="1493" w:bottom="540" w:left="1277" w:header="0" w:footer="3" w:gutter="0"/>
          <w:cols w:num="2" w:space="153" w:equalWidth="0">
            <w:col w:w="3782" w:space="2035"/>
            <w:col w:w="3322"/>
          </w:cols>
          <w:noEndnote/>
          <w:docGrid w:linePitch="360"/>
        </w:sectPr>
      </w:pPr>
      <w:r>
        <w:t>приказ № 15 от 13.01.2016г.</w:t>
      </w:r>
    </w:p>
    <w:p w:rsidR="005F2698" w:rsidRDefault="005F2698">
      <w:pPr>
        <w:spacing w:line="240" w:lineRule="exact"/>
        <w:rPr>
          <w:sz w:val="19"/>
          <w:szCs w:val="19"/>
        </w:rPr>
      </w:pPr>
    </w:p>
    <w:p w:rsidR="005F2698" w:rsidRDefault="005F2698">
      <w:pPr>
        <w:spacing w:line="240" w:lineRule="exact"/>
        <w:rPr>
          <w:sz w:val="19"/>
          <w:szCs w:val="19"/>
        </w:rPr>
      </w:pPr>
    </w:p>
    <w:p w:rsidR="005F2698" w:rsidRDefault="005F2698">
      <w:pPr>
        <w:spacing w:line="240" w:lineRule="exact"/>
        <w:rPr>
          <w:sz w:val="19"/>
          <w:szCs w:val="19"/>
        </w:rPr>
      </w:pPr>
    </w:p>
    <w:p w:rsidR="005F2698" w:rsidRDefault="005F2698">
      <w:pPr>
        <w:spacing w:before="94" w:after="94" w:line="240" w:lineRule="exact"/>
        <w:rPr>
          <w:sz w:val="19"/>
          <w:szCs w:val="19"/>
        </w:rPr>
      </w:pPr>
    </w:p>
    <w:p w:rsidR="005F2698" w:rsidRDefault="005F2698" w:rsidP="00734D11">
      <w:pPr>
        <w:jc w:val="both"/>
        <w:rPr>
          <w:sz w:val="2"/>
          <w:szCs w:val="2"/>
        </w:rPr>
        <w:sectPr w:rsidR="005F269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698" w:rsidRDefault="00364335" w:rsidP="00BE1C11">
      <w:pPr>
        <w:pStyle w:val="Bodytext20"/>
        <w:shd w:val="clear" w:color="auto" w:fill="auto"/>
        <w:spacing w:after="0" w:line="220" w:lineRule="exact"/>
        <w:ind w:left="260"/>
      </w:pPr>
      <w:r>
        <w:t>ПОЛОЖЕНИЕ</w:t>
      </w:r>
    </w:p>
    <w:p w:rsidR="005F2698" w:rsidRDefault="00364335" w:rsidP="00BE1C11">
      <w:pPr>
        <w:pStyle w:val="Bodytext20"/>
        <w:shd w:val="clear" w:color="auto" w:fill="auto"/>
        <w:spacing w:after="283" w:line="274" w:lineRule="exact"/>
        <w:ind w:left="260"/>
      </w:pPr>
      <w:r>
        <w:t xml:space="preserve">о структуре, технологии разработки, порядке рассмотрения и утверждения рабочих программ, учебных курсов, предметов муниципального бюджетного общеобразовательного учреждения </w:t>
      </w:r>
      <w:r w:rsidR="00DE47C3">
        <w:t>«Центр образования № 15»</w:t>
      </w:r>
      <w:bookmarkStart w:id="0" w:name="_GoBack"/>
      <w:bookmarkEnd w:id="0"/>
      <w:r>
        <w:t xml:space="preserve"> городского округа город Уфа Республики Башкортостан</w:t>
      </w:r>
    </w:p>
    <w:p w:rsidR="005F2698" w:rsidRDefault="00364335" w:rsidP="00734D11">
      <w:pPr>
        <w:pStyle w:val="Bodytext20"/>
        <w:shd w:val="clear" w:color="auto" w:fill="auto"/>
        <w:spacing w:after="260" w:line="220" w:lineRule="exact"/>
        <w:ind w:left="260"/>
        <w:jc w:val="both"/>
      </w:pPr>
      <w:r>
        <w:t>I. Общие положения</w:t>
      </w:r>
    </w:p>
    <w:p w:rsidR="005F2698" w:rsidRDefault="00364335" w:rsidP="00734D11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line="274" w:lineRule="exact"/>
        <w:ind w:left="20" w:right="300" w:firstLine="460"/>
        <w:jc w:val="both"/>
      </w:pPr>
      <w:r>
        <w:t>Настоящее положение разработано в соответствии с Законом «Об образовании» в редакции от 13.01.1996 г. № 12-ФЗ. с изменениями на 25.12.2008 (п. 2.7. ст. 32 - о разработке рабочих учебных программ; п. 6. 7, 8 ст. 9. п. 5. ст. 14 - о содержании образовательных программ, п. 2.23, ст. 32 - об определении списка учебников в соответствии с утвержденными федеральными перечнями учебников, рекомендованных или допущенных использованию в образовательном процессе; п. 3.2, ст. 32 - о реализации в полном объеме программ), должностными инструкциями педагогических работников. Уставом школы.</w:t>
      </w:r>
    </w:p>
    <w:p w:rsidR="005F2698" w:rsidRDefault="00364335" w:rsidP="00734D11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line="274" w:lineRule="exact"/>
        <w:ind w:left="20" w:right="300" w:firstLine="460"/>
        <w:jc w:val="both"/>
      </w:pPr>
      <w:r>
        <w:t>Настоящее положение определяет структуру, разработки, порядок рассмотрения и утверждения рабочей программы учебного курса, предмета (далее - рабочая программа) в МБОУ СОШ № 15.</w:t>
      </w:r>
    </w:p>
    <w:p w:rsidR="005F2698" w:rsidRDefault="00364335" w:rsidP="00734D11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after="283" w:line="274" w:lineRule="exact"/>
        <w:ind w:left="20" w:right="300" w:firstLine="460"/>
        <w:jc w:val="both"/>
      </w:pPr>
      <w:r>
        <w:t>Рабочая программа - нормативный документ образовательного учреждения, определяющий объем, порядок, содержание изучения учебного курса, предмета, требования к уровню подготовки обучающихся (выпускников) в соответствии с государственным образовательным стандартом (федеральном и региональном компонентами, компонентом образовательного учреждения).</w:t>
      </w:r>
    </w:p>
    <w:p w:rsidR="005F2698" w:rsidRDefault="00364335" w:rsidP="00734D11">
      <w:pPr>
        <w:pStyle w:val="Bodytext20"/>
        <w:numPr>
          <w:ilvl w:val="0"/>
          <w:numId w:val="2"/>
        </w:numPr>
        <w:shd w:val="clear" w:color="auto" w:fill="auto"/>
        <w:tabs>
          <w:tab w:val="left" w:pos="2558"/>
        </w:tabs>
        <w:spacing w:after="265" w:line="220" w:lineRule="exact"/>
        <w:ind w:left="2260"/>
        <w:jc w:val="both"/>
      </w:pPr>
      <w:r>
        <w:t>Технология разработки рабочей программы</w:t>
      </w:r>
    </w:p>
    <w:p w:rsidR="005F2698" w:rsidRDefault="00364335" w:rsidP="00734D11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line="274" w:lineRule="exact"/>
        <w:ind w:left="20" w:right="300" w:firstLine="460"/>
        <w:jc w:val="both"/>
      </w:pPr>
      <w:r>
        <w:t>В качестве основы для разработки рабочей программы педагогический работник вправе выбрать примерную (типовую) рабочую программу, разработанную автором учебно-методического комплекта, авторскую программу. Рабочая программа разрабатывается с учетом требований государственного образовательного стандарта, базисного учебного плана, действующих санитарно-эпидемиологических правил и нормативов.</w:t>
      </w:r>
    </w:p>
    <w:p w:rsidR="005F2698" w:rsidRDefault="00364335" w:rsidP="00BE1C11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line="274" w:lineRule="exact"/>
        <w:ind w:left="20" w:right="33" w:firstLine="460"/>
        <w:jc w:val="both"/>
      </w:pPr>
      <w:r>
        <w:t>Рабочая программа составляется на один учебный год для каждого класса (параллели).</w:t>
      </w:r>
    </w:p>
    <w:p w:rsidR="005F2698" w:rsidRDefault="00364335" w:rsidP="00BE1C11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line="274" w:lineRule="exact"/>
        <w:ind w:left="20" w:right="33" w:firstLine="460"/>
        <w:jc w:val="both"/>
      </w:pPr>
      <w:r>
        <w:t>Рабочая программа составляется на все формы урочной и внеурочной образовательной деятельности (уроки, факультативы, элективные курсы, индивидуальные занятия, курсы дополнительного образования и т.д.)</w:t>
      </w:r>
    </w:p>
    <w:p w:rsidR="005F2698" w:rsidRDefault="00364335" w:rsidP="00BE1C11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after="283" w:line="274" w:lineRule="exact"/>
        <w:ind w:left="20" w:right="33" w:firstLine="460"/>
        <w:jc w:val="both"/>
      </w:pPr>
      <w:r>
        <w:t>Педагогический работник должен разработать календарно-тематическое планирование по рабочей программе.</w:t>
      </w:r>
    </w:p>
    <w:p w:rsidR="005F2698" w:rsidRDefault="00364335" w:rsidP="00734D11">
      <w:pPr>
        <w:pStyle w:val="Bodytext20"/>
        <w:numPr>
          <w:ilvl w:val="0"/>
          <w:numId w:val="2"/>
        </w:numPr>
        <w:shd w:val="clear" w:color="auto" w:fill="auto"/>
        <w:tabs>
          <w:tab w:val="left" w:pos="869"/>
        </w:tabs>
        <w:spacing w:after="256" w:line="220" w:lineRule="exact"/>
        <w:ind w:left="460"/>
        <w:jc w:val="both"/>
      </w:pPr>
      <w:r>
        <w:t>Порядок рассмотрения и утверждения рабочей программы</w:t>
      </w:r>
    </w:p>
    <w:p w:rsidR="005F2698" w:rsidRDefault="00364335" w:rsidP="00734D11">
      <w:pPr>
        <w:pStyle w:val="1"/>
        <w:numPr>
          <w:ilvl w:val="0"/>
          <w:numId w:val="4"/>
        </w:numPr>
        <w:shd w:val="clear" w:color="auto" w:fill="auto"/>
        <w:tabs>
          <w:tab w:val="left" w:pos="869"/>
        </w:tabs>
        <w:spacing w:line="278" w:lineRule="exact"/>
        <w:ind w:left="20" w:right="300" w:firstLine="460"/>
        <w:jc w:val="both"/>
      </w:pPr>
      <w:r>
        <w:t>Рабочие программы рассматриваются по вопросам соответствия структуры и содержания программ установленным требованиям до 1 сентября на заседании</w:t>
      </w:r>
      <w:r>
        <w:br w:type="page"/>
      </w:r>
    </w:p>
    <w:p w:rsidR="005F2698" w:rsidRDefault="00364335" w:rsidP="00734D11">
      <w:pPr>
        <w:pStyle w:val="1"/>
        <w:shd w:val="clear" w:color="auto" w:fill="auto"/>
        <w:spacing w:line="274" w:lineRule="exact"/>
        <w:ind w:left="20" w:right="460"/>
        <w:jc w:val="both"/>
      </w:pPr>
      <w:r>
        <w:lastRenderedPageBreak/>
        <w:t>школьных методических объединений. Результаты рассмотрения рабочих программ фиксируются в протоколах заседаний.</w:t>
      </w:r>
    </w:p>
    <w:p w:rsidR="005F2698" w:rsidRDefault="00364335" w:rsidP="00734D11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274" w:lineRule="exact"/>
        <w:ind w:left="20" w:right="120" w:firstLine="440"/>
        <w:jc w:val="both"/>
      </w:pPr>
      <w:r>
        <w:t>При несоответствии рабочей программы установленным требованиям программа возвращается учителю на доработку с указанием замечаний и предложений по внесению в нее изменений. Рабочая программа повторно предоставляется рассмотрение школьным методическим объединением (методическим советом).</w:t>
      </w:r>
    </w:p>
    <w:p w:rsidR="005F2698" w:rsidRDefault="00364335" w:rsidP="00734D11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274" w:lineRule="exact"/>
        <w:ind w:left="20" w:right="120" w:firstLine="440"/>
        <w:jc w:val="both"/>
      </w:pPr>
      <w:r>
        <w:t>При соответствии рабочей программы установленным требованиям методическое объединение принимает решение «рекомендовать к утверждению»</w:t>
      </w:r>
    </w:p>
    <w:p w:rsidR="005F2698" w:rsidRDefault="00364335" w:rsidP="00734D11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274" w:lineRule="exact"/>
        <w:ind w:left="20" w:right="120" w:firstLine="440"/>
        <w:jc w:val="both"/>
      </w:pPr>
      <w:r>
        <w:t>По итогам рассмотрения на заседании школьных методических объединений рабочая программа утверждается педагогическим советом общеобразовательного учреждения и приказом директора школы до 10 сентября.</w:t>
      </w:r>
    </w:p>
    <w:p w:rsidR="005F2698" w:rsidRDefault="00364335" w:rsidP="00734D11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274" w:lineRule="exact"/>
        <w:ind w:left="20" w:right="120" w:firstLine="440"/>
        <w:jc w:val="both"/>
      </w:pPr>
      <w:r>
        <w:t>Педагогический работник обязан сдать рабочую программу в 2 экземплярах на бумажном носителе (один хранится в кабинете заместителя директора по УВР в течение учебного года, другой - у педагогического работника) и на электронном носителе заместителю директора по УВР не позднее 10 сентября.</w:t>
      </w:r>
    </w:p>
    <w:p w:rsidR="005F2698" w:rsidRDefault="00364335" w:rsidP="00734D11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274" w:lineRule="exact"/>
        <w:ind w:left="20" w:right="120" w:firstLine="440"/>
        <w:jc w:val="both"/>
      </w:pPr>
      <w:r>
        <w:t>Все изменения, дополнения, вносимые педагогом в рабочую программу, должны быть согласованы с заместителем директора.</w:t>
      </w:r>
    </w:p>
    <w:p w:rsidR="005F2698" w:rsidRDefault="00364335" w:rsidP="00734D11">
      <w:pPr>
        <w:pStyle w:val="1"/>
        <w:numPr>
          <w:ilvl w:val="0"/>
          <w:numId w:val="5"/>
        </w:numPr>
        <w:shd w:val="clear" w:color="auto" w:fill="auto"/>
        <w:tabs>
          <w:tab w:val="left" w:pos="915"/>
        </w:tabs>
        <w:spacing w:line="274" w:lineRule="exact"/>
        <w:ind w:left="20" w:right="120" w:firstLine="440"/>
        <w:jc w:val="both"/>
      </w:pPr>
      <w:r>
        <w:t>Определяется следующий уровень рассмотрения, согласования и утверждения рабочих программ: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right="120" w:firstLine="440"/>
        <w:jc w:val="both"/>
      </w:pPr>
      <w:r>
        <w:t>рабочие программы по учебным предметам и курсам рассматриваются на школьном уровне (ШМО). дается рекомендация к их использованию, затем идут на утверждение педсовета и директора;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right="120" w:firstLine="440"/>
        <w:jc w:val="both"/>
      </w:pPr>
      <w:r>
        <w:t>рабочие программы по дополнительному образованию рассматриваются на уровне ШМО, дается рекомендация к их использованию, затем идут на утверждение педсовета и директора;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right="120" w:firstLine="440"/>
        <w:jc w:val="both"/>
      </w:pPr>
      <w:r>
        <w:t>рабочие программы по элективным курсам рассматриваются на уровне ШМО (или РМО). дается рекомендация к их использованию, затем идут на утверждение педсовета и директора.</w:t>
      </w:r>
    </w:p>
    <w:p w:rsidR="005F2698" w:rsidRDefault="00364335" w:rsidP="00734D11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2569"/>
        </w:tabs>
        <w:ind w:left="2180"/>
      </w:pPr>
      <w:bookmarkStart w:id="1" w:name="bookmark0"/>
      <w:r>
        <w:t>Структура и содержание рабочей программы</w:t>
      </w:r>
      <w:bookmarkEnd w:id="1"/>
    </w:p>
    <w:p w:rsidR="005F2698" w:rsidRDefault="00364335" w:rsidP="00734D11">
      <w:pPr>
        <w:pStyle w:val="1"/>
        <w:numPr>
          <w:ilvl w:val="0"/>
          <w:numId w:val="8"/>
        </w:numPr>
        <w:shd w:val="clear" w:color="auto" w:fill="auto"/>
        <w:tabs>
          <w:tab w:val="left" w:pos="915"/>
        </w:tabs>
        <w:spacing w:line="274" w:lineRule="exact"/>
        <w:ind w:left="20" w:firstLine="440"/>
        <w:jc w:val="both"/>
      </w:pPr>
      <w:r>
        <w:t>Обязательными структурными элементами рабочей программы являются;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титульный лист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пояснительная записка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учебно-тематический план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содержание тем учебного курса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требования к уровню подготовки обучающихся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учебно-методическое обеспечение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материально-техническое и информационно-техническое обеспечение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календарно-тематическое планирование</w:t>
      </w:r>
    </w:p>
    <w:p w:rsidR="005F2698" w:rsidRDefault="00364335" w:rsidP="00734D11">
      <w:pPr>
        <w:pStyle w:val="1"/>
        <w:numPr>
          <w:ilvl w:val="0"/>
          <w:numId w:val="9"/>
        </w:numPr>
        <w:shd w:val="clear" w:color="auto" w:fill="auto"/>
        <w:tabs>
          <w:tab w:val="left" w:pos="974"/>
        </w:tabs>
        <w:spacing w:line="274" w:lineRule="exact"/>
        <w:ind w:left="20" w:firstLine="440"/>
        <w:jc w:val="both"/>
      </w:pPr>
      <w:r>
        <w:t>На титульном листе указываются (Приложение 1):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полное наименование образовательного учреждения в соответствии с Уставом;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обязательные графы: «Рассмотрена и рекомендована к утверждению на заседании</w:t>
      </w:r>
    </w:p>
    <w:p w:rsidR="005F2698" w:rsidRDefault="00364335" w:rsidP="00734D11">
      <w:pPr>
        <w:pStyle w:val="1"/>
        <w:shd w:val="clear" w:color="auto" w:fill="auto"/>
        <w:tabs>
          <w:tab w:val="left" w:leader="underscore" w:pos="4796"/>
          <w:tab w:val="left" w:leader="underscore" w:pos="6567"/>
        </w:tabs>
        <w:spacing w:line="274" w:lineRule="exact"/>
        <w:ind w:left="20"/>
        <w:jc w:val="both"/>
      </w:pPr>
      <w:r>
        <w:t>методического объединения учителей</w:t>
      </w:r>
      <w:r>
        <w:tab/>
        <w:t>, протокол №</w:t>
      </w:r>
      <w:r>
        <w:tab/>
        <w:t>. число, месяц, год»;</w:t>
      </w:r>
    </w:p>
    <w:p w:rsidR="005F2698" w:rsidRDefault="00364335" w:rsidP="00734D11">
      <w:pPr>
        <w:pStyle w:val="1"/>
        <w:shd w:val="clear" w:color="auto" w:fill="auto"/>
        <w:tabs>
          <w:tab w:val="left" w:leader="underscore" w:pos="5642"/>
        </w:tabs>
        <w:spacing w:line="274" w:lineRule="exact"/>
        <w:ind w:left="20"/>
        <w:jc w:val="both"/>
      </w:pPr>
      <w:r>
        <w:t>«Утверждена педагогическим советом протокол №</w:t>
      </w:r>
      <w:r>
        <w:tab/>
        <w:t>. число, месяц, год», «Утверждаю.</w:t>
      </w:r>
    </w:p>
    <w:p w:rsidR="005F2698" w:rsidRDefault="00364335" w:rsidP="00734D11">
      <w:pPr>
        <w:pStyle w:val="1"/>
        <w:shd w:val="clear" w:color="auto" w:fill="auto"/>
        <w:tabs>
          <w:tab w:val="left" w:leader="underscore" w:pos="2137"/>
          <w:tab w:val="left" w:leader="underscore" w:pos="3697"/>
        </w:tabs>
        <w:spacing w:line="274" w:lineRule="exact"/>
        <w:ind w:left="20"/>
        <w:jc w:val="both"/>
      </w:pPr>
      <w:r>
        <w:t>Директор</w:t>
      </w:r>
      <w:r>
        <w:tab/>
        <w:t>. Приказ №</w:t>
      </w:r>
      <w:r>
        <w:tab/>
        <w:t>, число, месяц, год». Последняя запись заверяется</w:t>
      </w:r>
    </w:p>
    <w:p w:rsidR="005F2698" w:rsidRDefault="00364335" w:rsidP="00734D11">
      <w:pPr>
        <w:pStyle w:val="1"/>
        <w:shd w:val="clear" w:color="auto" w:fill="auto"/>
        <w:spacing w:line="274" w:lineRule="exact"/>
        <w:ind w:left="20"/>
        <w:jc w:val="both"/>
      </w:pPr>
      <w:r>
        <w:t>печатью образовательного учреждения: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  <w:tab w:val="left" w:leader="underscore" w:pos="5642"/>
          <w:tab w:val="left" w:leader="underscore" w:pos="6340"/>
        </w:tabs>
        <w:spacing w:line="274" w:lineRule="exact"/>
        <w:ind w:left="20" w:firstLine="440"/>
        <w:jc w:val="both"/>
      </w:pPr>
      <w:r>
        <w:t>наименование «Рабочая программа по</w:t>
      </w:r>
      <w:r>
        <w:tab/>
        <w:t>для</w:t>
      </w:r>
      <w:r>
        <w:tab/>
        <w:t>класса (тип класса) на</w:t>
      </w:r>
    </w:p>
    <w:p w:rsidR="005F2698" w:rsidRDefault="00364335" w:rsidP="00734D11">
      <w:pPr>
        <w:pStyle w:val="1"/>
        <w:shd w:val="clear" w:color="auto" w:fill="auto"/>
        <w:tabs>
          <w:tab w:val="left" w:leader="underscore" w:pos="594"/>
        </w:tabs>
        <w:spacing w:line="274" w:lineRule="exact"/>
        <w:ind w:left="20"/>
        <w:jc w:val="both"/>
      </w:pPr>
      <w:r>
        <w:tab/>
        <w:t>учебный год»;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должность, фамилия, имя. отчество составителя рабочей программы: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firstLine="440"/>
        <w:jc w:val="both"/>
      </w:pPr>
      <w:r>
        <w:t>год и место (населенный пункт) составления рабочей программы.</w:t>
      </w:r>
    </w:p>
    <w:p w:rsidR="005F2698" w:rsidRDefault="00364335" w:rsidP="00734D11">
      <w:pPr>
        <w:pStyle w:val="1"/>
        <w:numPr>
          <w:ilvl w:val="0"/>
          <w:numId w:val="9"/>
        </w:numPr>
        <w:shd w:val="clear" w:color="auto" w:fill="auto"/>
        <w:tabs>
          <w:tab w:val="left" w:pos="974"/>
        </w:tabs>
        <w:spacing w:line="274" w:lineRule="exact"/>
        <w:ind w:left="20" w:firstLine="440"/>
        <w:jc w:val="both"/>
      </w:pPr>
      <w:r>
        <w:t>В пояснительной записке указывается: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right="120" w:firstLine="440"/>
        <w:jc w:val="both"/>
      </w:pPr>
      <w:r>
        <w:t>информация о количестве часов, на которые рассчитана рабочая программа (в соответствии с учебным планом, годовым календарным учебным графиком);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74" w:lineRule="exact"/>
        <w:ind w:left="20" w:right="1120" w:firstLine="440"/>
        <w:jc w:val="both"/>
      </w:pPr>
      <w:r>
        <w:t>уровень программы: базовый, расширенный, повышенный, углубленный, профильный;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440"/>
        <w:jc w:val="both"/>
      </w:pPr>
      <w:r>
        <w:t>классификация программы: типовая, авторская, модифицированная: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цели и задачи учебного курса, решаемые при реализации рабочей программы с учетом особенностей региона, образовательного учреждения;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lastRenderedPageBreak/>
        <w:t>нормативные правовые документы, на основании которых разработана рабочая программа;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сведения о программе (примерной или авторской), на основании которой разработана рабочая программа, с указанием наименования, автора, года издания: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обоснование выбора примерной или авторской программы для разработки рабочей программы;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информация о внесенных изменениях в примерную или авторскую программу и их обоснование;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места и роли учебного курса, предмета в овладении обучающимися требований к уровню подготовки обучающихся в соответствии с образовательным стандартом: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440"/>
        <w:jc w:val="both"/>
      </w:pPr>
      <w:r>
        <w:t>формы организации образовательного процесса: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440"/>
        <w:jc w:val="both"/>
      </w:pPr>
      <w:r>
        <w:t>виды и формы контроля;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информация об учебно-методическом комплекте для обучающихся (учебники, рабочие тетради, задачники; указать автора, название, издательство, год).</w:t>
      </w:r>
    </w:p>
    <w:p w:rsidR="005F2698" w:rsidRDefault="00364335" w:rsidP="00734D11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4" w:lineRule="exact"/>
        <w:ind w:left="440"/>
        <w:jc w:val="both"/>
      </w:pPr>
      <w:r>
        <w:t>В учебно-тематическом плане: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440"/>
        <w:jc w:val="both"/>
      </w:pPr>
      <w:r>
        <w:t>раскрывается последовательность изучения разделов и тем учебной программы;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распределяется время, отведенное на изучение учебного предмета, курса, между разделами и темами по их значимости;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распределяется время, отведенное на проведение контрольных мероприятий (контрольных, лабораторных, практических работ, зачетов и др.)</w:t>
      </w:r>
    </w:p>
    <w:p w:rsidR="005F2698" w:rsidRDefault="00364335" w:rsidP="00734D11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4" w:lineRule="exact"/>
        <w:ind w:left="20" w:right="300" w:firstLine="440"/>
        <w:jc w:val="both"/>
      </w:pPr>
      <w:r>
        <w:t>Содержание тем учебного курса должно соответствовать требованиям федеральных государственных образовательных стандартов, целям и задачам образовательной программы образовательного учреждения.</w:t>
      </w:r>
    </w:p>
    <w:p w:rsidR="005F2698" w:rsidRDefault="00364335" w:rsidP="00734D11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4" w:lineRule="exact"/>
        <w:ind w:left="20" w:right="300" w:firstLine="440"/>
        <w:jc w:val="both"/>
      </w:pPr>
      <w:r>
        <w:t>Содержание рабочей программы выстраивается по темам (разделам), р самостоятельно: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раскрывает содержание разделом, тем, обозначенных в федеральных государственных образовательных стандартах, опираясь на научные школы и учебники, учебные пособия (из утвержденного федерального перечня);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содержание рабочей программы с учетом особенностей изучения предмета в профильных классах;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определяет последовательность изучения учебного материала, устанавливая внутрипредметные и межпредметные связи.</w:t>
      </w:r>
    </w:p>
    <w:p w:rsidR="005F2698" w:rsidRDefault="00364335" w:rsidP="00734D11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4" w:lineRule="exact"/>
        <w:ind w:left="20" w:right="300" w:firstLine="440"/>
        <w:jc w:val="both"/>
      </w:pPr>
      <w:r>
        <w:t>В требованиях к уровню подготовки обучающихся указывается планируемый уровень подготовки обучающихся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учреждения. Эти требования должны быть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5F2698" w:rsidRDefault="00364335" w:rsidP="00734D11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4" w:lineRule="exact"/>
        <w:ind w:left="20" w:right="300" w:firstLine="440"/>
        <w:jc w:val="both"/>
      </w:pPr>
      <w:r>
        <w:t>В разделе «Учебно-методическое обеспечение» указывается основная и дополнительная учебная литература, учебные и справочные пособия, учебно</w:t>
      </w:r>
      <w:r>
        <w:softHyphen/>
        <w:t>методическая литература. Список литературы содержит библиографическое описание используемых изданий, которые перечисляются в алфавитном порядке с указанием автора издания, названия книги, места и года издания.</w:t>
      </w:r>
    </w:p>
    <w:p w:rsidR="005F2698" w:rsidRDefault="00364335" w:rsidP="00734D11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4" w:lineRule="exact"/>
        <w:ind w:left="20" w:right="1340" w:firstLine="440"/>
        <w:jc w:val="both"/>
      </w:pPr>
      <w:r>
        <w:t>В разделе «Материально-техническое и информационно-техническое обеспечение» указываются: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специализированные лаборатории и классы, основные приборы, установки, стенды и пр.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6"/>
        </w:tabs>
        <w:spacing w:line="274" w:lineRule="exact"/>
        <w:ind w:left="20" w:right="300" w:firstLine="440"/>
        <w:jc w:val="both"/>
      </w:pPr>
      <w:r>
        <w:t>электронные средства обучения, обучающие, контролирующие и расчетные программы, образовательные ресурсы сети Интернет, видеофильмы, иллюстрированные материалы и т.п.</w:t>
      </w:r>
      <w:r>
        <w:br w:type="page"/>
      </w:r>
    </w:p>
    <w:p w:rsidR="005F2698" w:rsidRDefault="00364335" w:rsidP="00734D11">
      <w:pPr>
        <w:pStyle w:val="1"/>
        <w:shd w:val="clear" w:color="auto" w:fill="auto"/>
        <w:spacing w:line="278" w:lineRule="exact"/>
        <w:ind w:left="440"/>
        <w:jc w:val="both"/>
      </w:pPr>
      <w:r>
        <w:lastRenderedPageBreak/>
        <w:t>4.] .9. В разделе «Календарно-тематическое планирование» указывается: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8" w:lineRule="exact"/>
        <w:ind w:left="440"/>
        <w:jc w:val="both"/>
      </w:pPr>
      <w:r>
        <w:t>раздел программы: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8" w:lineRule="exact"/>
        <w:ind w:left="440"/>
        <w:jc w:val="both"/>
      </w:pPr>
      <w:r>
        <w:t>номер урока (по сквозной нумерации);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8" w:lineRule="exact"/>
        <w:ind w:left="440"/>
        <w:jc w:val="both"/>
      </w:pPr>
      <w:r>
        <w:t>тема;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4" w:lineRule="exact"/>
        <w:ind w:left="440"/>
        <w:jc w:val="both"/>
      </w:pPr>
      <w:r>
        <w:t>количество часов, предусмотренное по данной теме;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4" w:lineRule="exact"/>
        <w:ind w:left="440"/>
        <w:jc w:val="both"/>
      </w:pPr>
      <w:r>
        <w:t>тип урока;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4" w:lineRule="exact"/>
        <w:ind w:left="440"/>
        <w:jc w:val="both"/>
      </w:pPr>
      <w:r>
        <w:t>виды учебной деятельности: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4" w:lineRule="exact"/>
        <w:ind w:left="440"/>
        <w:jc w:val="both"/>
      </w:pPr>
      <w:r>
        <w:t>виды контроля: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4" w:lineRule="exact"/>
        <w:ind w:left="440"/>
        <w:jc w:val="both"/>
      </w:pPr>
      <w:r>
        <w:t>планируемая дата проведения урока (по каждому классу);</w:t>
      </w:r>
    </w:p>
    <w:p w:rsidR="005F2698" w:rsidRDefault="00364335" w:rsidP="00734D11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74" w:lineRule="exact"/>
        <w:ind w:left="440"/>
        <w:jc w:val="both"/>
      </w:pPr>
      <w:r>
        <w:t>фактическая дата проведения урока.</w:t>
      </w:r>
    </w:p>
    <w:p w:rsidR="005F2698" w:rsidRDefault="00734D11" w:rsidP="00734D11">
      <w:pPr>
        <w:pStyle w:val="1"/>
        <w:shd w:val="clear" w:color="auto" w:fill="auto"/>
        <w:spacing w:after="283" w:line="274" w:lineRule="exact"/>
        <w:ind w:right="160"/>
        <w:jc w:val="both"/>
      </w:pPr>
      <w:r>
        <w:rPr>
          <w:noProof/>
        </w:rPr>
        <mc:AlternateContent>
          <mc:Choice Requires="wps">
            <w:drawing>
              <wp:anchor distT="0" distB="0" distL="74930" distR="63500" simplePos="0" relativeHeight="251657728" behindDoc="1" locked="0" layoutInCell="1" allowOverlap="1">
                <wp:simplePos x="0" y="0"/>
                <wp:positionH relativeFrom="margin">
                  <wp:posOffset>4979670</wp:posOffset>
                </wp:positionH>
                <wp:positionV relativeFrom="paragraph">
                  <wp:posOffset>-4445</wp:posOffset>
                </wp:positionV>
                <wp:extent cx="913130" cy="127000"/>
                <wp:effectExtent l="0" t="127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98" w:rsidRDefault="00364335">
                            <w:pPr>
                              <w:pStyle w:val="1"/>
                              <w:shd w:val="clear" w:color="auto" w:fill="auto"/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календарно-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pt;margin-top:-.35pt;width:71.9pt;height:10pt;z-index:-251658752;visibility:visible;mso-wrap-style:square;mso-width-percent:0;mso-height-percent:0;mso-wrap-distance-left: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VFr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" filled="f" stroked="f">
                <v:textbox style="mso-fit-shape-to-text:t" inset="0,0,0,0">
                  <w:txbxContent>
                    <w:p w:rsidR="005F2698" w:rsidRDefault="00364335">
                      <w:pPr>
                        <w:pStyle w:val="1"/>
                        <w:shd w:val="clear" w:color="auto" w:fill="auto"/>
                        <w:spacing w:line="200" w:lineRule="exact"/>
                        <w:ind w:left="100"/>
                      </w:pPr>
                      <w:r>
                        <w:rPr>
                          <w:rStyle w:val="BodytextExact"/>
                          <w:spacing w:val="0"/>
                        </w:rPr>
                        <w:t>календарно-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335">
        <w:t>При необходимости учитель имеет право внести изменения в тематический план в графе «Примечания»</w:t>
      </w:r>
    </w:p>
    <w:p w:rsidR="005F2698" w:rsidRDefault="00364335" w:rsidP="00734D11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651"/>
        </w:tabs>
        <w:spacing w:after="248" w:line="220" w:lineRule="exact"/>
        <w:ind w:left="440"/>
      </w:pPr>
      <w:bookmarkStart w:id="2" w:name="bookmark1"/>
      <w:r>
        <w:t>Контроль за реализацией рабочих программ</w:t>
      </w:r>
      <w:bookmarkEnd w:id="2"/>
    </w:p>
    <w:p w:rsidR="005F2698" w:rsidRDefault="00364335" w:rsidP="00734D11">
      <w:pPr>
        <w:pStyle w:val="1"/>
        <w:shd w:val="clear" w:color="auto" w:fill="auto"/>
        <w:spacing w:line="283" w:lineRule="exact"/>
        <w:ind w:right="160" w:firstLine="440"/>
        <w:jc w:val="both"/>
      </w:pPr>
      <w:r>
        <w:t>Контроль за реализацией рабочих программ осуществляется в соответствии с планом внутришкольного контроля.</w:t>
      </w:r>
    </w:p>
    <w:sectPr w:rsidR="005F2698">
      <w:type w:val="continuous"/>
      <w:pgSz w:w="11909" w:h="16838"/>
      <w:pgMar w:top="748" w:right="1243" w:bottom="806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BD" w:rsidRDefault="00BF2EBD">
      <w:r>
        <w:separator/>
      </w:r>
    </w:p>
  </w:endnote>
  <w:endnote w:type="continuationSeparator" w:id="0">
    <w:p w:rsidR="00BF2EBD" w:rsidRDefault="00BF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BD" w:rsidRDefault="00BF2EBD"/>
  </w:footnote>
  <w:footnote w:type="continuationSeparator" w:id="0">
    <w:p w:rsidR="00BF2EBD" w:rsidRDefault="00BF2E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A35"/>
    <w:multiLevelType w:val="multilevel"/>
    <w:tmpl w:val="EE5A8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01D0B"/>
    <w:multiLevelType w:val="multilevel"/>
    <w:tmpl w:val="B5A62E6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23306"/>
    <w:multiLevelType w:val="multilevel"/>
    <w:tmpl w:val="78AA758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007C9"/>
    <w:multiLevelType w:val="multilevel"/>
    <w:tmpl w:val="A2867F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62C9F"/>
    <w:multiLevelType w:val="multilevel"/>
    <w:tmpl w:val="FA9A9C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C92844"/>
    <w:multiLevelType w:val="multilevel"/>
    <w:tmpl w:val="00BA27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6851CF"/>
    <w:multiLevelType w:val="multilevel"/>
    <w:tmpl w:val="96F83C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C10A3F"/>
    <w:multiLevelType w:val="multilevel"/>
    <w:tmpl w:val="A2C6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16427F"/>
    <w:multiLevelType w:val="multilevel"/>
    <w:tmpl w:val="70F034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98"/>
    <w:rsid w:val="00364335"/>
    <w:rsid w:val="005F2698"/>
    <w:rsid w:val="00734D11"/>
    <w:rsid w:val="00BE1C11"/>
    <w:rsid w:val="00BF2EBD"/>
    <w:rsid w:val="00D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BD30-B629-4954-BD10-E78E119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E1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2018-01-11T08:35:00Z</cp:lastPrinted>
  <dcterms:created xsi:type="dcterms:W3CDTF">2018-01-11T08:37:00Z</dcterms:created>
  <dcterms:modified xsi:type="dcterms:W3CDTF">2018-01-11T08:49:00Z</dcterms:modified>
</cp:coreProperties>
</file>