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39" w:rsidRPr="00EA1E39" w:rsidRDefault="00EA1E39" w:rsidP="00EA1E3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b/>
          <w:bCs/>
          <w:sz w:val="28"/>
          <w:szCs w:val="28"/>
          <w:bdr w:val="none" w:sz="0" w:space="0" w:color="auto" w:frame="1"/>
          <w:lang w:eastAsia="ru-RU"/>
        </w:rPr>
        <w:t>ФЕДЕРАЛЬНЫЙ ГОСУДАРСТВЕННЫЙ ОБРАЗОВАТЕЛЬНЫЙ СТАНДАРТ СРЕДНЕГО (ПОЛНОГО) ОБЩЕГО ОБРАЗОВАНИЯ</w:t>
      </w:r>
    </w:p>
    <w:p w:rsidR="00EA1E39" w:rsidRPr="00EA1E39" w:rsidRDefault="00EA1E39" w:rsidP="00EA1E3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i/>
          <w:iCs/>
          <w:sz w:val="28"/>
          <w:szCs w:val="28"/>
          <w:bdr w:val="none" w:sz="0" w:space="0" w:color="auto" w:frame="1"/>
          <w:lang w:eastAsia="ru-RU"/>
        </w:rPr>
        <w:t xml:space="preserve">(утвержден приказом </w:t>
      </w:r>
      <w:proofErr w:type="spellStart"/>
      <w:r w:rsidRPr="00EA1E39">
        <w:rPr>
          <w:rFonts w:ascii="Times New Roman" w:eastAsia="Times New Roman" w:hAnsi="Times New Roman" w:cs="Times New Roman"/>
          <w:i/>
          <w:iCs/>
          <w:sz w:val="28"/>
          <w:szCs w:val="28"/>
          <w:bdr w:val="none" w:sz="0" w:space="0" w:color="auto" w:frame="1"/>
          <w:lang w:eastAsia="ru-RU"/>
        </w:rPr>
        <w:t>Минобрнауки</w:t>
      </w:r>
      <w:proofErr w:type="spellEnd"/>
      <w:r w:rsidRPr="00EA1E39">
        <w:rPr>
          <w:rFonts w:ascii="Times New Roman" w:eastAsia="Times New Roman" w:hAnsi="Times New Roman" w:cs="Times New Roman"/>
          <w:i/>
          <w:iCs/>
          <w:sz w:val="28"/>
          <w:szCs w:val="28"/>
          <w:bdr w:val="none" w:sz="0" w:space="0" w:color="auto" w:frame="1"/>
          <w:lang w:eastAsia="ru-RU"/>
        </w:rPr>
        <w:t xml:space="preserve"> России </w:t>
      </w:r>
      <w:hyperlink r:id="rId4" w:history="1">
        <w:r w:rsidRPr="00EA1E39">
          <w:rPr>
            <w:rFonts w:ascii="Times New Roman" w:eastAsia="Times New Roman" w:hAnsi="Times New Roman" w:cs="Times New Roman"/>
            <w:i/>
            <w:iCs/>
            <w:sz w:val="28"/>
            <w:szCs w:val="28"/>
            <w:bdr w:val="none" w:sz="0" w:space="0" w:color="auto" w:frame="1"/>
            <w:lang w:eastAsia="ru-RU"/>
          </w:rPr>
          <w:t>от 17 мая 2012 г. № 413</w:t>
        </w:r>
      </w:hyperlink>
      <w:r w:rsidRPr="00EA1E39">
        <w:rPr>
          <w:rFonts w:ascii="Times New Roman" w:eastAsia="Times New Roman" w:hAnsi="Times New Roman" w:cs="Times New Roman"/>
          <w:i/>
          <w:iCs/>
          <w:sz w:val="28"/>
          <w:szCs w:val="28"/>
          <w:bdr w:val="none" w:sz="0" w:space="0" w:color="auto" w:frame="1"/>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b/>
          <w:bCs/>
          <w:sz w:val="28"/>
          <w:szCs w:val="28"/>
          <w:bdr w:val="none" w:sz="0" w:space="0" w:color="auto" w:frame="1"/>
          <w:lang w:eastAsia="ru-RU"/>
        </w:rPr>
        <w:t>I. Общие положения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EA1E39">
          <w:rPr>
            <w:rFonts w:ascii="Times New Roman" w:eastAsia="Times New Roman" w:hAnsi="Times New Roman" w:cs="Times New Roman"/>
            <w:sz w:val="28"/>
            <w:szCs w:val="28"/>
            <w:bdr w:val="none" w:sz="0" w:space="0" w:color="auto" w:frame="1"/>
            <w:lang w:eastAsia="ru-RU"/>
          </w:rPr>
          <w:t>[1]</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Стандарт включает в себя требования: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 результатам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EA1E39">
          <w:rPr>
            <w:rFonts w:ascii="Times New Roman" w:eastAsia="Times New Roman" w:hAnsi="Times New Roman" w:cs="Times New Roman"/>
            <w:sz w:val="28"/>
            <w:szCs w:val="28"/>
            <w:bdr w:val="none" w:sz="0" w:space="0" w:color="auto" w:frame="1"/>
            <w:lang w:eastAsia="ru-RU"/>
          </w:rPr>
          <w:t>[2]</w:t>
        </w:r>
      </w:hyperlink>
      <w:r w:rsidRPr="00EA1E39">
        <w:rPr>
          <w:rFonts w:ascii="Times New Roman" w:eastAsia="Times New Roman" w:hAnsi="Times New Roman" w:cs="Times New Roman"/>
          <w:sz w:val="28"/>
          <w:szCs w:val="28"/>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Стандарт разработан на основе Конституции Российской Федерации</w:t>
      </w:r>
      <w:hyperlink r:id="rId7" w:anchor="_ftn3" w:history="1">
        <w:r w:rsidRPr="00EA1E39">
          <w:rPr>
            <w:rFonts w:ascii="Times New Roman" w:eastAsia="Times New Roman" w:hAnsi="Times New Roman" w:cs="Times New Roman"/>
            <w:sz w:val="28"/>
            <w:szCs w:val="28"/>
            <w:bdr w:val="none" w:sz="0" w:space="0" w:color="auto" w:frame="1"/>
            <w:lang w:eastAsia="ru-RU"/>
          </w:rPr>
          <w:t>[3]</w:t>
        </w:r>
      </w:hyperlink>
      <w:r w:rsidRPr="00EA1E39">
        <w:rPr>
          <w:rFonts w:ascii="Times New Roman" w:eastAsia="Times New Roman" w:hAnsi="Times New Roman" w:cs="Times New Roman"/>
          <w:sz w:val="28"/>
          <w:szCs w:val="28"/>
          <w:lang w:eastAsia="ru-RU"/>
        </w:rPr>
        <w:t>, а также Конвенции ООН о правах ребенка</w:t>
      </w:r>
      <w:hyperlink r:id="rId8" w:anchor="_ftn4" w:history="1">
        <w:r w:rsidRPr="00EA1E39">
          <w:rPr>
            <w:rFonts w:ascii="Times New Roman" w:eastAsia="Times New Roman" w:hAnsi="Times New Roman" w:cs="Times New Roman"/>
            <w:sz w:val="28"/>
            <w:szCs w:val="28"/>
            <w:bdr w:val="none" w:sz="0" w:space="0" w:color="auto" w:frame="1"/>
            <w:lang w:eastAsia="ru-RU"/>
          </w:rPr>
          <w:t>[4]</w:t>
        </w:r>
      </w:hyperlink>
      <w:r w:rsidRPr="00EA1E39">
        <w:rPr>
          <w:rFonts w:ascii="Times New Roman" w:eastAsia="Times New Roman" w:hAnsi="Times New Roman" w:cs="Times New Roman"/>
          <w:sz w:val="28"/>
          <w:szCs w:val="28"/>
          <w:lang w:eastAsia="ru-RU"/>
        </w:rPr>
        <w:t>, учитывает региональные, национальные и этнокультурные потребности народов Российской Федерации.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Стандарт направлен на обеспечение: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формирования российской гражданской идентичности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равных возможностей получения качественного среднего (полного)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w:t>
      </w:r>
      <w:r w:rsidRPr="00EA1E39">
        <w:rPr>
          <w:rFonts w:ascii="Times New Roman" w:eastAsia="Times New Roman" w:hAnsi="Times New Roman" w:cs="Times New Roman"/>
          <w:sz w:val="28"/>
          <w:szCs w:val="28"/>
          <w:lang w:eastAsia="ru-RU"/>
        </w:rPr>
        <w:lastRenderedPageBreak/>
        <w:t>становления, в том числе через реализацию образовательных программ, входящих в основную образовательную программу;</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развития государственно-общественного управления в образовании;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Методологической основой Стандарта является системно-</w:t>
      </w:r>
      <w:proofErr w:type="spellStart"/>
      <w:r w:rsidRPr="00EA1E39">
        <w:rPr>
          <w:rFonts w:ascii="Times New Roman" w:eastAsia="Times New Roman" w:hAnsi="Times New Roman" w:cs="Times New Roman"/>
          <w:sz w:val="28"/>
          <w:szCs w:val="28"/>
          <w:lang w:eastAsia="ru-RU"/>
        </w:rPr>
        <w:t>деятельностный</w:t>
      </w:r>
      <w:proofErr w:type="spellEnd"/>
      <w:r w:rsidRPr="00EA1E39">
        <w:rPr>
          <w:rFonts w:ascii="Times New Roman" w:eastAsia="Times New Roman" w:hAnsi="Times New Roman" w:cs="Times New Roman"/>
          <w:sz w:val="28"/>
          <w:szCs w:val="28"/>
          <w:lang w:eastAsia="ru-RU"/>
        </w:rPr>
        <w:t xml:space="preserve"> подход, который обеспечивает:</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готовности обучающихся к саморазвитию и непрерывному образованию;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проектирование и конструирование развивающей образовательной среды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активную учебно-познавательную деятельность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построение образовательного процесса с учётом индивидуальных, возрастных, психологических, физиологических особенностей </w:t>
      </w:r>
      <w:proofErr w:type="gramStart"/>
      <w:r w:rsidRPr="00EA1E39">
        <w:rPr>
          <w:rFonts w:ascii="Times New Roman" w:eastAsia="Times New Roman" w:hAnsi="Times New Roman" w:cs="Times New Roman"/>
          <w:sz w:val="28"/>
          <w:szCs w:val="28"/>
          <w:lang w:eastAsia="ru-RU"/>
        </w:rPr>
        <w:t>и  здоровья</w:t>
      </w:r>
      <w:proofErr w:type="gramEnd"/>
      <w:r w:rsidRPr="00EA1E39">
        <w:rPr>
          <w:rFonts w:ascii="Times New Roman" w:eastAsia="Times New Roman" w:hAnsi="Times New Roman" w:cs="Times New Roman"/>
          <w:sz w:val="28"/>
          <w:szCs w:val="28"/>
          <w:lang w:eastAsia="ru-RU"/>
        </w:rPr>
        <w:t xml:space="preserve">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Стандарт является основой для: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разработки примерных основных образовательных программ среднего (полного)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разработки программ учебных предметов, курсов, учебной литературы, контрольно-измерительных материалов;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осуществления контроля и надзора за соблюдением законодательства Российской Федерации в области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проведения государственной (итоговой) и промежуточной аттестации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построения системы внутреннего мониторинга качества образования в образовательном учреждении;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организации деятельности работы методических служб;</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организации подготовки, профессиональной переподготовки и повышения квалификации работников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Стандарт ориентирован на становление личностных характеристик</w:t>
      </w:r>
      <w:r w:rsidRPr="00EA1E39">
        <w:rPr>
          <w:rFonts w:ascii="Times New Roman" w:eastAsia="Times New Roman" w:hAnsi="Times New Roman" w:cs="Times New Roman"/>
          <w:i/>
          <w:iCs/>
          <w:sz w:val="28"/>
          <w:szCs w:val="28"/>
          <w:bdr w:val="none" w:sz="0" w:space="0" w:color="auto" w:frame="1"/>
          <w:lang w:eastAsia="ru-RU"/>
        </w:rPr>
        <w:t> </w:t>
      </w:r>
      <w:r w:rsidRPr="00EA1E39">
        <w:rPr>
          <w:rFonts w:ascii="Times New Roman" w:eastAsia="Times New Roman" w:hAnsi="Times New Roman" w:cs="Times New Roman"/>
          <w:sz w:val="28"/>
          <w:szCs w:val="28"/>
          <w:lang w:eastAsia="ru-RU"/>
        </w:rPr>
        <w:t>выпускника («портрет выпускника школы»):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любящий свой край и свою Родину, уважающий свой народ, его культуру и духовные традиции;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владеющий основами научных методов познания окружающего мира;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мотивированный на творчество и инновационную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уважающий мнение других людей, умеющий вести конструктивный диалог, достигать взаимопонимания и успешно взаимодействовать;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осознанно выполняющий и пропагандирующий правила здорового, безопасного и экологически целесообразного образа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подготовленный к осознанному выбору профессии, понимающий значение профессиональной деятельности для человека и общества;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мотивированный на образование и самообразование в течение всей своей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b/>
          <w:bCs/>
          <w:sz w:val="28"/>
          <w:szCs w:val="28"/>
          <w:bdr w:val="none" w:sz="0" w:space="0" w:color="auto" w:frame="1"/>
          <w:lang w:eastAsia="ru-RU"/>
        </w:rPr>
        <w:t>II. Требования к результатам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Стандарт устанавливает требования к результатам освоения обучающимися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метапредметным</w:t>
      </w:r>
      <w:proofErr w:type="spellEnd"/>
      <w:r w:rsidRPr="00EA1E39">
        <w:rPr>
          <w:rFonts w:ascii="Times New Roman" w:eastAsia="Times New Roman" w:hAnsi="Times New Roman" w:cs="Times New Roman"/>
          <w:sz w:val="28"/>
          <w:szCs w:val="28"/>
          <w:lang w:eastAsia="ru-RU"/>
        </w:rPr>
        <w:t xml:space="preserve">, включающим освоенные обучающимися </w:t>
      </w:r>
      <w:proofErr w:type="spellStart"/>
      <w:r w:rsidRPr="00EA1E39">
        <w:rPr>
          <w:rFonts w:ascii="Times New Roman" w:eastAsia="Times New Roman" w:hAnsi="Times New Roman" w:cs="Times New Roman"/>
          <w:sz w:val="28"/>
          <w:szCs w:val="28"/>
          <w:lang w:eastAsia="ru-RU"/>
        </w:rPr>
        <w:t>межпредметные</w:t>
      </w:r>
      <w:proofErr w:type="spellEnd"/>
      <w:r w:rsidRPr="00EA1E39">
        <w:rPr>
          <w:rFonts w:ascii="Times New Roman" w:eastAsia="Times New Roman" w:hAnsi="Times New Roman" w:cs="Times New Roman"/>
          <w:sz w:val="28"/>
          <w:szCs w:val="28"/>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Личностные результаты освоения основной образовательной программы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готовность к служению Отечеству, его защите;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 </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w:t>
      </w:r>
      <w:proofErr w:type="spellStart"/>
      <w:r w:rsidRPr="00EA1E39">
        <w:rPr>
          <w:rFonts w:ascii="Times New Roman" w:eastAsia="Times New Roman" w:hAnsi="Times New Roman" w:cs="Times New Roman"/>
          <w:sz w:val="28"/>
          <w:szCs w:val="28"/>
          <w:lang w:eastAsia="ru-RU"/>
        </w:rPr>
        <w:t>Метапредметные</w:t>
      </w:r>
      <w:proofErr w:type="spellEnd"/>
      <w:r w:rsidRPr="00EA1E39">
        <w:rPr>
          <w:rFonts w:ascii="Times New Roman" w:eastAsia="Times New Roman" w:hAnsi="Times New Roman" w:cs="Times New Roman"/>
          <w:sz w:val="28"/>
          <w:szCs w:val="28"/>
          <w:lang w:eastAsia="ru-RU"/>
        </w:rPr>
        <w:t xml:space="preserve"> результаты освоения основной образовательной программы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EA1E39">
        <w:rPr>
          <w:rFonts w:ascii="Times New Roman" w:eastAsia="Times New Roman" w:hAnsi="Times New Roman" w:cs="Times New Roman"/>
          <w:b/>
          <w:bCs/>
          <w:sz w:val="28"/>
          <w:szCs w:val="28"/>
          <w:bdr w:val="none" w:sz="0" w:space="0" w:color="auto" w:frame="1"/>
          <w:lang w:eastAsia="ru-RU"/>
        </w:rPr>
        <w:t> </w:t>
      </w:r>
      <w:r w:rsidRPr="00EA1E39">
        <w:rPr>
          <w:rFonts w:ascii="Times New Roman" w:eastAsia="Times New Roman" w:hAnsi="Times New Roman" w:cs="Times New Roman"/>
          <w:sz w:val="28"/>
          <w:szCs w:val="28"/>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EA1E39">
        <w:rPr>
          <w:rFonts w:ascii="Times New Roman" w:eastAsia="Times New Roman" w:hAnsi="Times New Roman" w:cs="Times New Roman"/>
          <w:sz w:val="28"/>
          <w:szCs w:val="28"/>
          <w:lang w:eastAsia="ru-RU"/>
        </w:rPr>
        <w:t>индивидуальных способностей</w:t>
      </w:r>
      <w:proofErr w:type="gramEnd"/>
      <w:r w:rsidRPr="00EA1E39">
        <w:rPr>
          <w:rFonts w:ascii="Times New Roman" w:eastAsia="Times New Roman" w:hAnsi="Times New Roman" w:cs="Times New Roman"/>
          <w:sz w:val="28"/>
          <w:szCs w:val="28"/>
          <w:lang w:eastAsia="ru-RU"/>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EA1E39">
        <w:rPr>
          <w:rFonts w:ascii="Times New Roman" w:eastAsia="Times New Roman" w:hAnsi="Times New Roman" w:cs="Times New Roman"/>
          <w:sz w:val="28"/>
          <w:szCs w:val="28"/>
          <w:lang w:eastAsia="ru-RU"/>
        </w:rPr>
        <w:t>метапредметной</w:t>
      </w:r>
      <w:proofErr w:type="spellEnd"/>
      <w:r w:rsidRPr="00EA1E39">
        <w:rPr>
          <w:rFonts w:ascii="Times New Roman" w:eastAsia="Times New Roman" w:hAnsi="Times New Roman" w:cs="Times New Roman"/>
          <w:sz w:val="28"/>
          <w:szCs w:val="28"/>
          <w:lang w:eastAsia="ru-RU"/>
        </w:rPr>
        <w:t xml:space="preserve"> основе.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9.1. Филология и иностранные языки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Изучение предметных областей «Филология» и «Иностранные языки» должно обеспечить: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способность свободно общаться в различных формах и на разные темы;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свободное использование словарного запаса;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lastRenderedPageBreak/>
        <w:t>сформированность</w:t>
      </w:r>
      <w:proofErr w:type="spellEnd"/>
      <w:r w:rsidRPr="00EA1E39">
        <w:rPr>
          <w:rFonts w:ascii="Times New Roman" w:eastAsia="Times New Roman" w:hAnsi="Times New Roman" w:cs="Times New Roman"/>
          <w:sz w:val="28"/>
          <w:szCs w:val="28"/>
          <w:lang w:eastAsia="ru-RU"/>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устойчивого интереса к чтению как средству познания других культур, уважительного отношения к ним;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различных видов анализа литературных произведений.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9.1.1. Предметные результаты изучения предметной области «Филология» включают предметные результаты изучения учебных предметов: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понятий о нормах русского, родного (нерусского) литературного языка и применение знаний о них в речевой практике;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навыками самоанализа и самооценки на основе наблюдений за собственной речью;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умением анализировать текст с точки зрения наличия в нём явной и скрытой, основной и второстепенной информации;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умением представлять тексты в виде тезисов, конспектов, аннотаций, рефератов, сочинений различных жанров;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изобразительно-выразительных возможностях русского, родного (нерусского) языка;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10)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системе стилей языка художественной литературы.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лингвистике как части общечеловеческого гуманитарного знания;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языке как многофункциональной развивающейся системе, о стилистических ресурсах языка;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лингвистического анализа текстов разной функционально-стилевой и жанровой принадлежности;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владение различными приёмами редактирования текстов;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владение навыками комплексного филологического анализа художественного текста;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10)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11) владение начальными навыками литературоведческого исследования </w:t>
      </w:r>
      <w:proofErr w:type="spellStart"/>
      <w:r w:rsidRPr="00EA1E39">
        <w:rPr>
          <w:rFonts w:ascii="Times New Roman" w:eastAsia="Times New Roman" w:hAnsi="Times New Roman" w:cs="Times New Roman"/>
          <w:sz w:val="28"/>
          <w:szCs w:val="28"/>
          <w:lang w:eastAsia="ru-RU"/>
        </w:rPr>
        <w:t>историко</w:t>
      </w:r>
      <w:proofErr w:type="spellEnd"/>
      <w:r w:rsidRPr="00EA1E39">
        <w:rPr>
          <w:rFonts w:ascii="Times New Roman" w:eastAsia="Times New Roman" w:hAnsi="Times New Roman" w:cs="Times New Roman"/>
          <w:sz w:val="28"/>
          <w:szCs w:val="28"/>
          <w:lang w:eastAsia="ru-RU"/>
        </w:rPr>
        <w:t xml:space="preserve"> - и теоретико-литературного характера;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принципах основных направлений литературной критики.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достижение порогового уровня</w:t>
      </w:r>
      <w:r w:rsidRPr="00EA1E39">
        <w:rPr>
          <w:rFonts w:ascii="Times New Roman" w:eastAsia="Times New Roman" w:hAnsi="Times New Roman" w:cs="Times New Roman"/>
          <w:i/>
          <w:iCs/>
          <w:sz w:val="28"/>
          <w:szCs w:val="28"/>
          <w:bdr w:val="none" w:sz="0" w:space="0" w:color="auto" w:frame="1"/>
          <w:lang w:eastAsia="ru-RU"/>
        </w:rPr>
        <w:t> </w:t>
      </w:r>
      <w:r w:rsidRPr="00EA1E39">
        <w:rPr>
          <w:rFonts w:ascii="Times New Roman" w:eastAsia="Times New Roman" w:hAnsi="Times New Roman" w:cs="Times New Roman"/>
          <w:sz w:val="28"/>
          <w:szCs w:val="28"/>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перевода с иностранного языка на русский при работе с несложными текстами в русле выбранного профиля;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9.2. Общественные науки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Изучение предметной области «Общественные науки» должно обеспечить: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lastRenderedPageBreak/>
        <w:t>сформированность</w:t>
      </w:r>
      <w:proofErr w:type="spellEnd"/>
      <w:r w:rsidRPr="00EA1E39">
        <w:rPr>
          <w:rFonts w:ascii="Times New Roman" w:eastAsia="Times New Roman" w:hAnsi="Times New Roman" w:cs="Times New Roman"/>
          <w:sz w:val="28"/>
          <w:szCs w:val="28"/>
          <w:lang w:eastAsia="ru-RU"/>
        </w:rPr>
        <w:t xml:space="preserve"> мировоззренческой, ценностно-смысловой сферы обучающихся, российской гражданской идентичности, </w:t>
      </w:r>
      <w:proofErr w:type="spellStart"/>
      <w:r w:rsidRPr="00EA1E39">
        <w:rPr>
          <w:rFonts w:ascii="Times New Roman" w:eastAsia="Times New Roman" w:hAnsi="Times New Roman" w:cs="Times New Roman"/>
          <w:sz w:val="28"/>
          <w:szCs w:val="28"/>
          <w:lang w:eastAsia="ru-RU"/>
        </w:rPr>
        <w:t>поликультурности</w:t>
      </w:r>
      <w:proofErr w:type="spellEnd"/>
      <w:r w:rsidRPr="00EA1E39">
        <w:rPr>
          <w:rFonts w:ascii="Times New Roman" w:eastAsia="Times New Roman" w:hAnsi="Times New Roman" w:cs="Times New Roman"/>
          <w:sz w:val="28"/>
          <w:szCs w:val="28"/>
          <w:lang w:eastAsia="ru-RU"/>
        </w:rPr>
        <w:t>, толерантности, приверженности ценностям, закреплённым Конституцией Российской Федерации;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понимание роли России в многообразном, быстро меняющемся глобальном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целостного восприятия всего спектра природных, экономических, социальных реалий;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владение знаниями о многообразии взглядов и теорий по тематике общественных наук.</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«История» (базовый уровень) – требования к предметным результатам освоения базового курса истории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применять исторические знания в профессиональной и общественной деятельности, поликультурном общении;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навыками проектной деятельности и исторической реконструкции с привлечением различных источников;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вести диалог, обосновывать свою точку зрения в дискуссии по исторической тематике.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знаний о месте и роли исторической науки в системе научных дисциплин, представлений об историографии;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системными историческими знаниями, понимание места и роли России в мировой истории;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оценивать различные исторические версии.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знаний об обществе как целостной развивающейся системе в единстве и взаимодействии его основных сфер и институтов;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базовым понятийным аппаратом социальных наук;</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основных тенденциях и возможных перспективах развития мирового сообщества в глобальном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методах познания социальных явлений и процессов;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владение умениями применять полученные знания в повседневной жизни, прогнозировать последствия принимаемых решений;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«География» (базовый уровень) – требования к предметным результатам освоения базового курса географии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владение представлениями о современной географической науке, её участии в решении важнейших проблем человечества;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2) владение географическим </w:t>
      </w:r>
      <w:proofErr w:type="gramStart"/>
      <w:r w:rsidRPr="00EA1E39">
        <w:rPr>
          <w:rFonts w:ascii="Times New Roman" w:eastAsia="Times New Roman" w:hAnsi="Times New Roman" w:cs="Times New Roman"/>
          <w:sz w:val="28"/>
          <w:szCs w:val="28"/>
          <w:lang w:eastAsia="ru-RU"/>
        </w:rPr>
        <w:t>мышлением  для</w:t>
      </w:r>
      <w:proofErr w:type="gramEnd"/>
      <w:r w:rsidRPr="00EA1E39">
        <w:rPr>
          <w:rFonts w:ascii="Times New Roman" w:eastAsia="Times New Roman" w:hAnsi="Times New Roman" w:cs="Times New Roman"/>
          <w:sz w:val="28"/>
          <w:szCs w:val="28"/>
          <w:lang w:eastAsia="ru-RU"/>
        </w:rPr>
        <w:t xml:space="preserve"> определения географических аспектов природных, социально-экономических и экологических процессов и проблем;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владение умениями географического анализа и интерпретации разнообразной информации;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«География» (углубленный </w:t>
      </w:r>
      <w:proofErr w:type="gramStart"/>
      <w:r w:rsidRPr="00EA1E39">
        <w:rPr>
          <w:rFonts w:ascii="Times New Roman" w:eastAsia="Times New Roman" w:hAnsi="Times New Roman" w:cs="Times New Roman"/>
          <w:sz w:val="28"/>
          <w:szCs w:val="28"/>
          <w:lang w:eastAsia="ru-RU"/>
        </w:rPr>
        <w:t>уровень )</w:t>
      </w:r>
      <w:proofErr w:type="gramEnd"/>
      <w:r w:rsidRPr="00EA1E39">
        <w:rPr>
          <w:rFonts w:ascii="Times New Roman" w:eastAsia="Times New Roman" w:hAnsi="Times New Roman" w:cs="Times New Roman"/>
          <w:sz w:val="28"/>
          <w:szCs w:val="28"/>
          <w:lang w:eastAsia="ru-RU"/>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EA1E39">
        <w:rPr>
          <w:rFonts w:ascii="Times New Roman" w:eastAsia="Times New Roman" w:hAnsi="Times New Roman" w:cs="Times New Roman"/>
          <w:sz w:val="28"/>
          <w:szCs w:val="28"/>
          <w:lang w:eastAsia="ru-RU"/>
        </w:rPr>
        <w:t>геоэкологических</w:t>
      </w:r>
      <w:proofErr w:type="spellEnd"/>
      <w:r w:rsidRPr="00EA1E39">
        <w:rPr>
          <w:rFonts w:ascii="Times New Roman" w:eastAsia="Times New Roman" w:hAnsi="Times New Roman" w:cs="Times New Roman"/>
          <w:sz w:val="28"/>
          <w:szCs w:val="28"/>
          <w:lang w:eastAsia="ru-RU"/>
        </w:rPr>
        <w:t xml:space="preserve"> явлений и процессов;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владение умениями работать с геоинформационными системами;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«Экономика» (базовый уровень) – требования к предметным результатам освоения базового курса экономики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уважительного отношения к чужой собственности;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«Право» (базовый уровень) – требования к предметным результатам освоения базового курса права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понятии государства, его функциях, механизме и формах;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знаниями о понятии права, источниках и нормах права, законности, правоотношениях;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знаниями о правонарушениях и юридической ответственности;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основ правового мышления;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знаний об основах административного, гражданского, трудового, уголовного права;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понимание юридической деятельности; ознакомление со спецификой основных юридических профессий;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10)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роли и значении права как важнейшего социального регулятора и элемента культуры общества;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знаниями об основных правовых принципах, действующих в демократическом обществе;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системе и структуре права, правоотношениях, правонарушениях и юридической ответственности;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знаниями о российской правовой системе, особенностях её развития;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понимание юридической деятельности как формы реализации права; ознакомление со спецификой основных юридических профессий;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9)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России в разные исторические периоды на основе знаний в </w:t>
      </w:r>
      <w:proofErr w:type="gramStart"/>
      <w:r w:rsidRPr="00EA1E39">
        <w:rPr>
          <w:rFonts w:ascii="Times New Roman" w:eastAsia="Times New Roman" w:hAnsi="Times New Roman" w:cs="Times New Roman"/>
          <w:sz w:val="28"/>
          <w:szCs w:val="28"/>
          <w:lang w:eastAsia="ru-RU"/>
        </w:rPr>
        <w:t>области  обществознания</w:t>
      </w:r>
      <w:proofErr w:type="gramEnd"/>
      <w:r w:rsidRPr="00EA1E39">
        <w:rPr>
          <w:rFonts w:ascii="Times New Roman" w:eastAsia="Times New Roman" w:hAnsi="Times New Roman" w:cs="Times New Roman"/>
          <w:sz w:val="28"/>
          <w:szCs w:val="28"/>
          <w:lang w:eastAsia="ru-RU"/>
        </w:rPr>
        <w:t>, истории, географии, культурологии и пр.;</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взгляда на современный мир с точки зрения интересов России, понимания её прошлого и настоящего;</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EA1E39">
        <w:rPr>
          <w:rFonts w:ascii="Times New Roman" w:eastAsia="Times New Roman" w:hAnsi="Times New Roman" w:cs="Times New Roman"/>
          <w:sz w:val="28"/>
          <w:szCs w:val="28"/>
          <w:lang w:eastAsia="ru-RU"/>
        </w:rPr>
        <w:t>мультикультурализма</w:t>
      </w:r>
      <w:proofErr w:type="spellEnd"/>
      <w:r w:rsidRPr="00EA1E39">
        <w:rPr>
          <w:rFonts w:ascii="Times New Roman" w:eastAsia="Times New Roman" w:hAnsi="Times New Roman" w:cs="Times New Roman"/>
          <w:sz w:val="28"/>
          <w:szCs w:val="28"/>
          <w:lang w:eastAsia="ru-RU"/>
        </w:rPr>
        <w:t xml:space="preserve"> в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9.3. Математика и информатика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Изучение предметной области «Математика и информатика» должно обеспечить: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социальных, культурных и исторических факторах становления математики и информатики;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основ логического, алгоритмического и математического мышления;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применять полученные знания при решении различных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w:t>
      </w:r>
      <w:r w:rsidRPr="00EA1E39">
        <w:rPr>
          <w:rFonts w:ascii="Times New Roman" w:eastAsia="Times New Roman" w:hAnsi="Times New Roman" w:cs="Times New Roman"/>
          <w:sz w:val="28"/>
          <w:szCs w:val="28"/>
          <w:lang w:eastAsia="ru-RU"/>
        </w:rPr>
        <w:lastRenderedPageBreak/>
        <w:t>культурного, юридического, природного, эргономического, медицинского и физиологического контекстов информационных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основных понятиях, идеях и методах математического анализа;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владение навыками использования готовых компьютерных программ при решении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моделировать реальные ситуации, исследовать построенные модели, интерпретировать полученный результат;</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«Информатика» (базовый уровень) – требования к предметным результатам освоения базового курса информатики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роли информации и связанных с ней процессов в окружающем мире;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навыками алгоритмического мышления и понимание необходимости формального описания алгоритмов;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владение компьютерными средствами представления и анализа данных;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владение системой базовых знаний, отражающих вклад информатики в формирование современной научной картины мира;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владение основными сведениями о базах данных, их структуре, средствах создания и работы с ними;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10)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работать с библиотеками программ; наличие опыта использования компьютерных средств представления и анализа данных.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9.4. Естественные науки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Изучение предметной области «Естественные науки» должно обеспечить: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основ целостной научной картины мира;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формирование понимания взаимосвязи и взаимозависимости естественных наук;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анализировать, оценивать, проверять на достоверность и обобщать научную информацию;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«Физика» (базовый уровень) – требования к предметным результатам освоения базового курса физики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решать физические задачи;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собственной позиции по отношению к физической информации, получаемой из разных источников.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«Химия» (базовый уровень) – требования к предметным результатам освоения базового курса химии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давать количественные оценки и проводить расчёты по химическим формулам и уравнениям;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владение правилами техники безопасности при использовании химических веществ;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собственной позиции по отношению к химической информации, получаемой из разных источников.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системы знаний об общих химических закономерностях, законах, теориях;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описания, анализа и оценки достоверности полученного результата;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«Биология» (базовый уровень) – требования к предметным результатам освоения базового курса биологии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объяснять результаты биологических экспериментов, решать элементарные биологические задачи;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системы знаний об общих биологических закономерностях, законах, теориях;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убеждённости в необходимости соблюдения этических норм и экологических требований при проведении биологических исследований.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научном методе познания природы и средствах изучения </w:t>
      </w:r>
      <w:proofErr w:type="spellStart"/>
      <w:r w:rsidRPr="00EA1E39">
        <w:rPr>
          <w:rFonts w:ascii="Times New Roman" w:eastAsia="Times New Roman" w:hAnsi="Times New Roman" w:cs="Times New Roman"/>
          <w:sz w:val="28"/>
          <w:szCs w:val="28"/>
          <w:lang w:eastAsia="ru-RU"/>
        </w:rPr>
        <w:t>мегамира</w:t>
      </w:r>
      <w:proofErr w:type="spellEnd"/>
      <w:r w:rsidRPr="00EA1E39">
        <w:rPr>
          <w:rFonts w:ascii="Times New Roman" w:eastAsia="Times New Roman" w:hAnsi="Times New Roman" w:cs="Times New Roman"/>
          <w:sz w:val="28"/>
          <w:szCs w:val="28"/>
          <w:lang w:eastAsia="ru-RU"/>
        </w:rPr>
        <w:t>, макромира и микромира; владение приёмами естественно-научных наблюдений, опытов исследований и оценки достоверности полученных результатов;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умений понимать </w:t>
      </w:r>
      <w:proofErr w:type="gramStart"/>
      <w:r w:rsidRPr="00EA1E39">
        <w:rPr>
          <w:rFonts w:ascii="Times New Roman" w:eastAsia="Times New Roman" w:hAnsi="Times New Roman" w:cs="Times New Roman"/>
          <w:sz w:val="28"/>
          <w:szCs w:val="28"/>
          <w:lang w:eastAsia="ru-RU"/>
        </w:rPr>
        <w:t>значимость  естественно</w:t>
      </w:r>
      <w:proofErr w:type="gramEnd"/>
      <w:r w:rsidRPr="00EA1E39">
        <w:rPr>
          <w:rFonts w:ascii="Times New Roman" w:eastAsia="Times New Roman" w:hAnsi="Times New Roman" w:cs="Times New Roman"/>
          <w:sz w:val="28"/>
          <w:szCs w:val="28"/>
          <w:lang w:eastAsia="ru-RU"/>
        </w:rPr>
        <w:t>-научного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9.5. Физическая культура, экология и основы безопасности жизнедеятельности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Изучение учебных предметов «Физическая культура», «Экология» и «Основы безопасности жизнедеятельности» должно обеспечить: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экологического мышления, навыков здорового, безопасного и экологически </w:t>
      </w:r>
      <w:proofErr w:type="spellStart"/>
      <w:r w:rsidRPr="00EA1E39">
        <w:rPr>
          <w:rFonts w:ascii="Times New Roman" w:eastAsia="Times New Roman" w:hAnsi="Times New Roman" w:cs="Times New Roman"/>
          <w:sz w:val="28"/>
          <w:szCs w:val="28"/>
          <w:lang w:eastAsia="ru-RU"/>
        </w:rPr>
        <w:t>целесооборазного</w:t>
      </w:r>
      <w:proofErr w:type="spellEnd"/>
      <w:r w:rsidRPr="00EA1E39">
        <w:rPr>
          <w:rFonts w:ascii="Times New Roman" w:eastAsia="Times New Roman" w:hAnsi="Times New Roman" w:cs="Times New Roman"/>
          <w:sz w:val="28"/>
          <w:szCs w:val="28"/>
          <w:lang w:eastAsia="ru-RU"/>
        </w:rPr>
        <w:t xml:space="preserve"> образа жизни, понимание рисков и угроз современного мира;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умение действовать индивидуально и в группе в опасных и чрезвычайных ситуациях.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владение умениями применять экологические знания в жизненных ситуациях, связанных с выполнением типичных социальных ролей;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4) владение знаниями экологических императивов, гражданских прав и обязанностей в области </w:t>
      </w:r>
      <w:proofErr w:type="spellStart"/>
      <w:r w:rsidRPr="00EA1E39">
        <w:rPr>
          <w:rFonts w:ascii="Times New Roman" w:eastAsia="Times New Roman" w:hAnsi="Times New Roman" w:cs="Times New Roman"/>
          <w:sz w:val="28"/>
          <w:szCs w:val="28"/>
          <w:lang w:eastAsia="ru-RU"/>
        </w:rPr>
        <w:t>энерго</w:t>
      </w:r>
      <w:proofErr w:type="spellEnd"/>
      <w:r w:rsidRPr="00EA1E39">
        <w:rPr>
          <w:rFonts w:ascii="Times New Roman" w:eastAsia="Times New Roman" w:hAnsi="Times New Roman" w:cs="Times New Roman"/>
          <w:sz w:val="28"/>
          <w:szCs w:val="28"/>
          <w:lang w:eastAsia="ru-RU"/>
        </w:rPr>
        <w:t>- и ресурсосбережения в интересах сохранения окружающей среды, здоровья и безопасности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w:t>
      </w: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знание распространённых опасных и чрезвычайных ситуаций природного, техногенного и социального характера;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знание факторов, пагубно влияющих на здоровье человека, исключение из своей жизни вредных привычек (курения, пьянства и т. д.);</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Изучение дополнительных учебных предметов, курсов по выбору обучающихся должно обеспечить: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удовлетворение </w:t>
      </w:r>
      <w:proofErr w:type="gramStart"/>
      <w:r w:rsidRPr="00EA1E39">
        <w:rPr>
          <w:rFonts w:ascii="Times New Roman" w:eastAsia="Times New Roman" w:hAnsi="Times New Roman" w:cs="Times New Roman"/>
          <w:sz w:val="28"/>
          <w:szCs w:val="28"/>
          <w:lang w:eastAsia="ru-RU"/>
        </w:rPr>
        <w:t>индивидуальных запросов</w:t>
      </w:r>
      <w:proofErr w:type="gramEnd"/>
      <w:r w:rsidRPr="00EA1E39">
        <w:rPr>
          <w:rFonts w:ascii="Times New Roman" w:eastAsia="Times New Roman" w:hAnsi="Times New Roman" w:cs="Times New Roman"/>
          <w:sz w:val="28"/>
          <w:szCs w:val="28"/>
          <w:lang w:eastAsia="ru-RU"/>
        </w:rPr>
        <w:t xml:space="preserve">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общеобразовательную, общекультурную составляющую данной ступени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развитие личности обучающихся, их познавательных интересов, интеллектуальной и ценностно-смысловой сферы;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развитие навыков самообразования и </w:t>
      </w:r>
      <w:proofErr w:type="spellStart"/>
      <w:r w:rsidRPr="00EA1E39">
        <w:rPr>
          <w:rFonts w:ascii="Times New Roman" w:eastAsia="Times New Roman" w:hAnsi="Times New Roman" w:cs="Times New Roman"/>
          <w:sz w:val="28"/>
          <w:szCs w:val="28"/>
          <w:lang w:eastAsia="ru-RU"/>
        </w:rPr>
        <w:t>самопроектирования</w:t>
      </w:r>
      <w:proofErr w:type="spellEnd"/>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углубление, расширение и систематизацию знаний в выбранной области научного знания или вида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Результаты изучения дополнительных учебных предметов, курсов по выбору обучающихся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овладение систематическими знаниями и приобретение опыта осуществления целесообразной и результативной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EA1E39">
        <w:rPr>
          <w:rFonts w:ascii="Times New Roman" w:eastAsia="Times New Roman" w:hAnsi="Times New Roman" w:cs="Times New Roman"/>
          <w:sz w:val="28"/>
          <w:szCs w:val="28"/>
          <w:lang w:eastAsia="ru-RU"/>
        </w:rPr>
        <w:t>саморегуляции</w:t>
      </w:r>
      <w:proofErr w:type="spellEnd"/>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обеспечение академической мобильности и (или) возможности поддерживать избранное направление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обеспечение профессиональной ориентации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Индивидуальный проект выполняется обучающимся самостоятельно под руководством учителя (</w:t>
      </w:r>
      <w:proofErr w:type="spellStart"/>
      <w:r w:rsidRPr="00EA1E39">
        <w:rPr>
          <w:rFonts w:ascii="Times New Roman" w:eastAsia="Times New Roman" w:hAnsi="Times New Roman" w:cs="Times New Roman"/>
          <w:sz w:val="28"/>
          <w:szCs w:val="28"/>
          <w:lang w:eastAsia="ru-RU"/>
        </w:rPr>
        <w:t>тьютора</w:t>
      </w:r>
      <w:proofErr w:type="spellEnd"/>
      <w:r w:rsidRPr="00EA1E39">
        <w:rPr>
          <w:rFonts w:ascii="Times New Roman" w:eastAsia="Times New Roman" w:hAnsi="Times New Roman" w:cs="Times New Roman"/>
          <w:sz w:val="28"/>
          <w:szCs w:val="28"/>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Результаты выполнения индивидуального проекта должны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коммуникативной, учебно-исследовательской деятельности, критического мышления;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способность к инновационной, аналитической, творческой, интеллектуальной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12.Требования Стандарта к результатам освоения основной образовательной программы определяют содержательно-</w:t>
      </w:r>
      <w:proofErr w:type="spellStart"/>
      <w:r w:rsidRPr="00EA1E39">
        <w:rPr>
          <w:rFonts w:ascii="Times New Roman" w:eastAsia="Times New Roman" w:hAnsi="Times New Roman" w:cs="Times New Roman"/>
          <w:sz w:val="28"/>
          <w:szCs w:val="28"/>
          <w:lang w:eastAsia="ru-RU"/>
        </w:rPr>
        <w:t>критериальную</w:t>
      </w:r>
      <w:proofErr w:type="spellEnd"/>
      <w:r w:rsidRPr="00EA1E39">
        <w:rPr>
          <w:rFonts w:ascii="Times New Roman" w:eastAsia="Times New Roman" w:hAnsi="Times New Roman" w:cs="Times New Roman"/>
          <w:sz w:val="28"/>
          <w:szCs w:val="28"/>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EA1E39">
        <w:rPr>
          <w:rFonts w:ascii="Times New Roman" w:eastAsia="Times New Roman" w:hAnsi="Times New Roman" w:cs="Times New Roman"/>
          <w:sz w:val="28"/>
          <w:szCs w:val="28"/>
          <w:lang w:eastAsia="ru-RU"/>
        </w:rPr>
        <w:t>изучавшимся</w:t>
      </w:r>
      <w:proofErr w:type="spellEnd"/>
      <w:r w:rsidRPr="00EA1E39">
        <w:rPr>
          <w:rFonts w:ascii="Times New Roman" w:eastAsia="Times New Roman" w:hAnsi="Times New Roman" w:cs="Times New Roman"/>
          <w:sz w:val="28"/>
          <w:szCs w:val="28"/>
          <w:lang w:eastAsia="ru-RU"/>
        </w:rPr>
        <w:t xml:space="preserve"> учебным предметам.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«Русский язык и литература»;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«Математика: алгебра и начала анализа, геометрия»;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«Иностранный язык».</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b/>
          <w:bCs/>
          <w:sz w:val="28"/>
          <w:szCs w:val="28"/>
          <w:bdr w:val="none" w:sz="0" w:space="0" w:color="auto" w:frame="1"/>
          <w:lang w:eastAsia="ru-RU"/>
        </w:rPr>
        <w:t>III. Требования к структуре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EA1E39">
          <w:rPr>
            <w:rFonts w:ascii="Times New Roman" w:eastAsia="Times New Roman" w:hAnsi="Times New Roman" w:cs="Times New Roman"/>
            <w:sz w:val="28"/>
            <w:szCs w:val="28"/>
            <w:bdr w:val="none" w:sz="0" w:space="0" w:color="auto" w:frame="1"/>
            <w:lang w:eastAsia="ru-RU"/>
          </w:rPr>
          <w:t>[5]</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Внеурочная деятельность</w:t>
      </w:r>
      <w:r w:rsidRPr="00EA1E39">
        <w:rPr>
          <w:rFonts w:ascii="Times New Roman" w:eastAsia="Times New Roman" w:hAnsi="Times New Roman" w:cs="Times New Roman"/>
          <w:i/>
          <w:iCs/>
          <w:sz w:val="28"/>
          <w:szCs w:val="28"/>
          <w:bdr w:val="none" w:sz="0" w:space="0" w:color="auto" w:frame="1"/>
          <w:lang w:eastAsia="ru-RU"/>
        </w:rPr>
        <w:t> </w:t>
      </w:r>
      <w:r w:rsidRPr="00EA1E39">
        <w:rPr>
          <w:rFonts w:ascii="Times New Roman" w:eastAsia="Times New Roman" w:hAnsi="Times New Roman" w:cs="Times New Roman"/>
          <w:sz w:val="28"/>
          <w:szCs w:val="28"/>
          <w:lang w:eastAsia="ru-RU"/>
        </w:rPr>
        <w:t xml:space="preserve">организуется по направлениям развития личности (духовно-нравственное, спортивно-оздоровительное, социальное, </w:t>
      </w:r>
      <w:proofErr w:type="spellStart"/>
      <w:r w:rsidRPr="00EA1E39">
        <w:rPr>
          <w:rFonts w:ascii="Times New Roman" w:eastAsia="Times New Roman" w:hAnsi="Times New Roman" w:cs="Times New Roman"/>
          <w:sz w:val="28"/>
          <w:szCs w:val="28"/>
          <w:lang w:eastAsia="ru-RU"/>
        </w:rPr>
        <w:t>общеинтеллектуальное</w:t>
      </w:r>
      <w:proofErr w:type="spellEnd"/>
      <w:r w:rsidRPr="00EA1E39">
        <w:rPr>
          <w:rFonts w:ascii="Times New Roman" w:eastAsia="Times New Roman" w:hAnsi="Times New Roman" w:cs="Times New Roman"/>
          <w:sz w:val="28"/>
          <w:szCs w:val="28"/>
          <w:lang w:eastAsia="ru-RU"/>
        </w:rPr>
        <w:t xml:space="preserve">,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w:t>
      </w:r>
      <w:r w:rsidRPr="00EA1E39">
        <w:rPr>
          <w:rFonts w:ascii="Times New Roman" w:eastAsia="Times New Roman" w:hAnsi="Times New Roman" w:cs="Times New Roman"/>
          <w:sz w:val="28"/>
          <w:szCs w:val="28"/>
          <w:lang w:eastAsia="ru-RU"/>
        </w:rPr>
        <w:lastRenderedPageBreak/>
        <w:t>и в других формах, отличных от урочной, на добровольной основе в соответствии с выбором участников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14. Основная образовательная программа должна содержать три раздела: целевой, содержательный и организационный.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Целевой раздел должен определять общее назначение, цели, задачи, </w:t>
      </w:r>
      <w:proofErr w:type="gramStart"/>
      <w:r w:rsidRPr="00EA1E39">
        <w:rPr>
          <w:rFonts w:ascii="Times New Roman" w:eastAsia="Times New Roman" w:hAnsi="Times New Roman" w:cs="Times New Roman"/>
          <w:sz w:val="28"/>
          <w:szCs w:val="28"/>
          <w:lang w:eastAsia="ru-RU"/>
        </w:rPr>
        <w:t>планируемые  результаты</w:t>
      </w:r>
      <w:proofErr w:type="gramEnd"/>
      <w:r w:rsidRPr="00EA1E39">
        <w:rPr>
          <w:rFonts w:ascii="Times New Roman" w:eastAsia="Times New Roman" w:hAnsi="Times New Roman" w:cs="Times New Roman"/>
          <w:sz w:val="28"/>
          <w:szCs w:val="28"/>
          <w:lang w:eastAsia="ru-RU"/>
        </w:rPr>
        <w:t xml:space="preserve"> реализации основной образовательной программы, а также способы определения достижения этих целей и результатов и включать: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пояснительную записку;</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систему оценки результатов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sidRPr="00EA1E39">
        <w:rPr>
          <w:rFonts w:ascii="Times New Roman" w:eastAsia="Times New Roman" w:hAnsi="Times New Roman" w:cs="Times New Roman"/>
          <w:sz w:val="28"/>
          <w:szCs w:val="28"/>
          <w:lang w:eastAsia="ru-RU"/>
        </w:rPr>
        <w:t>метапредметных</w:t>
      </w:r>
      <w:proofErr w:type="spellEnd"/>
      <w:r w:rsidRPr="00EA1E39">
        <w:rPr>
          <w:rFonts w:ascii="Times New Roman" w:eastAsia="Times New Roman" w:hAnsi="Times New Roman" w:cs="Times New Roman"/>
          <w:sz w:val="28"/>
          <w:szCs w:val="28"/>
          <w:lang w:eastAsia="ru-RU"/>
        </w:rPr>
        <w:t xml:space="preserve"> результатов, в том числе: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программу развития универсальных учебных действий на ступени среднего (полного) общего образования, включающую формирование </w:t>
      </w:r>
      <w:proofErr w:type="gramStart"/>
      <w:r w:rsidRPr="00EA1E39">
        <w:rPr>
          <w:rFonts w:ascii="Times New Roman" w:eastAsia="Times New Roman" w:hAnsi="Times New Roman" w:cs="Times New Roman"/>
          <w:sz w:val="28"/>
          <w:szCs w:val="28"/>
          <w:lang w:eastAsia="ru-RU"/>
        </w:rPr>
        <w:t>компетенций</w:t>
      </w:r>
      <w:proofErr w:type="gramEnd"/>
      <w:r w:rsidRPr="00EA1E39">
        <w:rPr>
          <w:rFonts w:ascii="Times New Roman" w:eastAsia="Times New Roman" w:hAnsi="Times New Roman" w:cs="Times New Roman"/>
          <w:sz w:val="28"/>
          <w:szCs w:val="28"/>
          <w:lang w:eastAsia="ru-RU"/>
        </w:rPr>
        <w:t xml:space="preserve"> обучающихся в области учебно-исследовательской и проектной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программы отдельных учебных предметов, курсов и курсов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Организационный раздел должен включать: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план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Основная образовательная программа разрабатывается на </w:t>
      </w:r>
      <w:proofErr w:type="gramStart"/>
      <w:r w:rsidRPr="00EA1E39">
        <w:rPr>
          <w:rFonts w:ascii="Times New Roman" w:eastAsia="Times New Roman" w:hAnsi="Times New Roman" w:cs="Times New Roman"/>
          <w:sz w:val="28"/>
          <w:szCs w:val="28"/>
          <w:lang w:eastAsia="ru-RU"/>
        </w:rPr>
        <w:t>основе  примерной</w:t>
      </w:r>
      <w:proofErr w:type="gramEnd"/>
      <w:r w:rsidRPr="00EA1E39">
        <w:rPr>
          <w:rFonts w:ascii="Times New Roman" w:eastAsia="Times New Roman" w:hAnsi="Times New Roman" w:cs="Times New Roman"/>
          <w:sz w:val="28"/>
          <w:szCs w:val="28"/>
          <w:lang w:eastAsia="ru-RU"/>
        </w:rPr>
        <w:t xml:space="preserve"> основной образовательной программы среднего (полного)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 xml:space="preserve">В целях обеспечения </w:t>
      </w:r>
      <w:proofErr w:type="gramStart"/>
      <w:r w:rsidRPr="00EA1E39">
        <w:rPr>
          <w:rFonts w:ascii="Times New Roman" w:eastAsia="Times New Roman" w:hAnsi="Times New Roman" w:cs="Times New Roman"/>
          <w:sz w:val="28"/>
          <w:szCs w:val="28"/>
          <w:lang w:eastAsia="ru-RU"/>
        </w:rPr>
        <w:t>индивидуальных потребностей</w:t>
      </w:r>
      <w:proofErr w:type="gramEnd"/>
      <w:r w:rsidRPr="00EA1E39">
        <w:rPr>
          <w:rFonts w:ascii="Times New Roman" w:eastAsia="Times New Roman" w:hAnsi="Times New Roman" w:cs="Times New Roman"/>
          <w:sz w:val="28"/>
          <w:szCs w:val="28"/>
          <w:lang w:eastAsia="ru-RU"/>
        </w:rPr>
        <w:t xml:space="preserve"> обучающихся в основной образовательной программе предусматриваются: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учебные предметы, курсы, обеспечивающие различные интересы обучающихся, в том числе этнокультурные;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внеурочная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Учебный(</w:t>
      </w:r>
      <w:proofErr w:type="spellStart"/>
      <w:r w:rsidRPr="00EA1E39">
        <w:rPr>
          <w:rFonts w:ascii="Times New Roman" w:eastAsia="Times New Roman" w:hAnsi="Times New Roman" w:cs="Times New Roman"/>
          <w:sz w:val="28"/>
          <w:szCs w:val="28"/>
          <w:lang w:eastAsia="ru-RU"/>
        </w:rPr>
        <w:t>ые</w:t>
      </w:r>
      <w:proofErr w:type="spellEnd"/>
      <w:r w:rsidRPr="00EA1E39">
        <w:rPr>
          <w:rFonts w:ascii="Times New Roman" w:eastAsia="Times New Roman" w:hAnsi="Times New Roman" w:cs="Times New Roman"/>
          <w:sz w:val="28"/>
          <w:szCs w:val="28"/>
          <w:lang w:eastAsia="ru-RU"/>
        </w:rPr>
        <w:t>)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 Требования к разделам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18.1. Целевой раздел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18.1.1. Пояснительная записка</w:t>
      </w:r>
      <w:r w:rsidRPr="00EA1E39">
        <w:rPr>
          <w:rFonts w:ascii="Times New Roman" w:eastAsia="Times New Roman" w:hAnsi="Times New Roman" w:cs="Times New Roman"/>
          <w:i/>
          <w:iCs/>
          <w:sz w:val="28"/>
          <w:szCs w:val="28"/>
          <w:bdr w:val="none" w:sz="0" w:space="0" w:color="auto" w:frame="1"/>
          <w:lang w:eastAsia="ru-RU"/>
        </w:rPr>
        <w:t> </w:t>
      </w:r>
      <w:r w:rsidRPr="00EA1E39">
        <w:rPr>
          <w:rFonts w:ascii="Times New Roman" w:eastAsia="Times New Roman" w:hAnsi="Times New Roman" w:cs="Times New Roman"/>
          <w:sz w:val="28"/>
          <w:szCs w:val="28"/>
          <w:lang w:eastAsia="ru-RU"/>
        </w:rPr>
        <w:t>должна раскрывать: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принципы и подходы к формированию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общую характеристику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общие подходы к организации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18.1.2. Планируемые результаты освоения обучающимися основной образовательной программы должны: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2) являться содержательной и </w:t>
      </w:r>
      <w:proofErr w:type="spellStart"/>
      <w:r w:rsidRPr="00EA1E39">
        <w:rPr>
          <w:rFonts w:ascii="Times New Roman" w:eastAsia="Times New Roman" w:hAnsi="Times New Roman" w:cs="Times New Roman"/>
          <w:sz w:val="28"/>
          <w:szCs w:val="28"/>
          <w:lang w:eastAsia="ru-RU"/>
        </w:rPr>
        <w:t>критериальной</w:t>
      </w:r>
      <w:proofErr w:type="spellEnd"/>
      <w:r w:rsidRPr="00EA1E39">
        <w:rPr>
          <w:rFonts w:ascii="Times New Roman" w:eastAsia="Times New Roman" w:hAnsi="Times New Roman" w:cs="Times New Roman"/>
          <w:sz w:val="28"/>
          <w:szCs w:val="28"/>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EA1E39">
        <w:rPr>
          <w:rFonts w:ascii="Times New Roman" w:eastAsia="Times New Roman" w:hAnsi="Times New Roman" w:cs="Times New Roman"/>
          <w:sz w:val="28"/>
          <w:szCs w:val="28"/>
          <w:lang w:eastAsia="ru-RU"/>
        </w:rPr>
        <w:t>метапредметных</w:t>
      </w:r>
      <w:proofErr w:type="spellEnd"/>
      <w:r w:rsidRPr="00EA1E39">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18.1.3.  Система оценки достижения планируемых результатов освоения основной образовательной программы должна: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ориентировать образовательный процесс на реализацию требований к результатам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EA1E39">
        <w:rPr>
          <w:rFonts w:ascii="Times New Roman" w:eastAsia="Times New Roman" w:hAnsi="Times New Roman" w:cs="Times New Roman"/>
          <w:sz w:val="28"/>
          <w:szCs w:val="28"/>
          <w:lang w:eastAsia="ru-RU"/>
        </w:rPr>
        <w:t>метапредметных</w:t>
      </w:r>
      <w:proofErr w:type="spellEnd"/>
      <w:r w:rsidRPr="00EA1E39">
        <w:rPr>
          <w:rFonts w:ascii="Times New Roman" w:eastAsia="Times New Roman" w:hAnsi="Times New Roman" w:cs="Times New Roman"/>
          <w:sz w:val="28"/>
          <w:szCs w:val="28"/>
          <w:lang w:eastAsia="ru-RU"/>
        </w:rPr>
        <w:t xml:space="preserve"> и личностных результатов;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4) обеспечивать оценку динамики </w:t>
      </w:r>
      <w:proofErr w:type="gramStart"/>
      <w:r w:rsidRPr="00EA1E39">
        <w:rPr>
          <w:rFonts w:ascii="Times New Roman" w:eastAsia="Times New Roman" w:hAnsi="Times New Roman" w:cs="Times New Roman"/>
          <w:sz w:val="28"/>
          <w:szCs w:val="28"/>
          <w:lang w:eastAsia="ru-RU"/>
        </w:rPr>
        <w:t>индивидуальных достижений</w:t>
      </w:r>
      <w:proofErr w:type="gramEnd"/>
      <w:r w:rsidRPr="00EA1E39">
        <w:rPr>
          <w:rFonts w:ascii="Times New Roman" w:eastAsia="Times New Roman" w:hAnsi="Times New Roman" w:cs="Times New Roman"/>
          <w:sz w:val="28"/>
          <w:szCs w:val="28"/>
          <w:lang w:eastAsia="ru-RU"/>
        </w:rPr>
        <w:t xml:space="preserve"> обучающихся в процессе освоения основной общеобразовательной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должна включать описание: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1)  организации и </w:t>
      </w:r>
      <w:proofErr w:type="gramStart"/>
      <w:r w:rsidRPr="00EA1E39">
        <w:rPr>
          <w:rFonts w:ascii="Times New Roman" w:eastAsia="Times New Roman" w:hAnsi="Times New Roman" w:cs="Times New Roman"/>
          <w:sz w:val="28"/>
          <w:szCs w:val="28"/>
          <w:lang w:eastAsia="ru-RU"/>
        </w:rPr>
        <w:t>форм представления и учёта результатов промежуточной аттестации</w:t>
      </w:r>
      <w:proofErr w:type="gramEnd"/>
      <w:r w:rsidRPr="00EA1E39">
        <w:rPr>
          <w:rFonts w:ascii="Times New Roman" w:eastAsia="Times New Roman" w:hAnsi="Times New Roman" w:cs="Times New Roman"/>
          <w:sz w:val="28"/>
          <w:szCs w:val="28"/>
          <w:lang w:eastAsia="ru-RU"/>
        </w:rPr>
        <w:t xml:space="preserve"> обучающихся в рамках урочной и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18.2. Содержательный раздел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реализацию требований Стандарта к личностным и </w:t>
      </w:r>
      <w:proofErr w:type="spellStart"/>
      <w:r w:rsidRPr="00EA1E39">
        <w:rPr>
          <w:rFonts w:ascii="Times New Roman" w:eastAsia="Times New Roman" w:hAnsi="Times New Roman" w:cs="Times New Roman"/>
          <w:sz w:val="28"/>
          <w:szCs w:val="28"/>
          <w:lang w:eastAsia="ru-RU"/>
        </w:rPr>
        <w:t>метапредметным</w:t>
      </w:r>
      <w:proofErr w:type="spellEnd"/>
      <w:r w:rsidRPr="00EA1E39">
        <w:rPr>
          <w:rFonts w:ascii="Times New Roman" w:eastAsia="Times New Roman" w:hAnsi="Times New Roman" w:cs="Times New Roman"/>
          <w:sz w:val="28"/>
          <w:szCs w:val="28"/>
          <w:lang w:eastAsia="ru-RU"/>
        </w:rPr>
        <w:t xml:space="preserve"> результатам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Программа должна обеспечивать: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развитие у обучающихся способности к самопознанию, саморазвитию и самоопределению;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решение задач общекультурного, личностного и познавательного развития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практическую направленность проводимых исследований и индивидуальных проектов;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подготовку к осознанному выбору дальнейшего образования и профессиональной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Программа должна содержать: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типовые задачи по формированию универсальных учебных действий;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описание особенностей учебно-исследовательской и проектной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описание основных направлений учебно-исследовательской и проектной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методику и инструментарий оценки успешности освоения и применения обучающимися универсальных учебных действий.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Программы отдельных учебных предметов, курсов должны содержать: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общую характеристику учебного предмета, курса;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описание места учебного предмета, курса в учебном плане;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4) личностные, </w:t>
      </w:r>
      <w:proofErr w:type="spellStart"/>
      <w:r w:rsidRPr="00EA1E39">
        <w:rPr>
          <w:rFonts w:ascii="Times New Roman" w:eastAsia="Times New Roman" w:hAnsi="Times New Roman" w:cs="Times New Roman"/>
          <w:sz w:val="28"/>
          <w:szCs w:val="28"/>
          <w:lang w:eastAsia="ru-RU"/>
        </w:rPr>
        <w:t>метапредметные</w:t>
      </w:r>
      <w:proofErr w:type="spellEnd"/>
      <w:r w:rsidRPr="00EA1E39">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курса;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содержание учебного предмета, курса;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тематическое планирование с определением основных видов учебной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описание учебно-методического и материально-технического обеспечения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Программы курсов внеурочной деятельности должны содержать: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общую характеристику курса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3) личностные и </w:t>
      </w:r>
      <w:proofErr w:type="spellStart"/>
      <w:r w:rsidRPr="00EA1E39">
        <w:rPr>
          <w:rFonts w:ascii="Times New Roman" w:eastAsia="Times New Roman" w:hAnsi="Times New Roman" w:cs="Times New Roman"/>
          <w:sz w:val="28"/>
          <w:szCs w:val="28"/>
          <w:lang w:eastAsia="ru-RU"/>
        </w:rPr>
        <w:t>метапредметные</w:t>
      </w:r>
      <w:proofErr w:type="spellEnd"/>
      <w:r w:rsidRPr="00EA1E39">
        <w:rPr>
          <w:rFonts w:ascii="Times New Roman" w:eastAsia="Times New Roman" w:hAnsi="Times New Roman" w:cs="Times New Roman"/>
          <w:sz w:val="28"/>
          <w:szCs w:val="28"/>
          <w:lang w:eastAsia="ru-RU"/>
        </w:rPr>
        <w:t xml:space="preserve"> результаты освоения курса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содержание курса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тематическое планирование с определением основных видов внеурочной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описание учебно-методического и материально-технического обеспечения курса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Программа должна обеспечивать: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Программа должна содержать: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основные направления и ценностные основы духовно-нравственного развития, воспитания и социализации;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модель организации работы по духовно-нравственному развитию, воспитанию и социализации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описание форм и методов организации социально значимой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6) описание основных технологий взаимодействия и сотрудничества субъектов воспитательного процесса и социальных институтов;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7) описание методов и форм профессиональной ориентации в образовательном учреждении;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9) описание форм и методов повышения педагогической культуры родителей (законных представителей)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w:t>
      </w:r>
      <w:proofErr w:type="gramStart"/>
      <w:r w:rsidRPr="00EA1E39">
        <w:rPr>
          <w:rFonts w:ascii="Times New Roman" w:eastAsia="Times New Roman" w:hAnsi="Times New Roman" w:cs="Times New Roman"/>
          <w:sz w:val="28"/>
          <w:szCs w:val="28"/>
          <w:lang w:eastAsia="ru-RU"/>
        </w:rPr>
        <w:t>и  экологически</w:t>
      </w:r>
      <w:proofErr w:type="gramEnd"/>
      <w:r w:rsidRPr="00EA1E39">
        <w:rPr>
          <w:rFonts w:ascii="Times New Roman" w:eastAsia="Times New Roman" w:hAnsi="Times New Roman" w:cs="Times New Roman"/>
          <w:sz w:val="28"/>
          <w:szCs w:val="28"/>
          <w:lang w:eastAsia="ru-RU"/>
        </w:rPr>
        <w:t xml:space="preserve"> целесообразного образа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Программа должна носить комплексный характер и обеспечивать: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поддержку обучающихся с особыми образовательными потребностями, а также попавших в трудную жизненную ситуацию;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выявление и удовлетворение </w:t>
      </w:r>
      <w:proofErr w:type="gramStart"/>
      <w:r w:rsidRPr="00EA1E39">
        <w:rPr>
          <w:rFonts w:ascii="Times New Roman" w:eastAsia="Times New Roman" w:hAnsi="Times New Roman" w:cs="Times New Roman"/>
          <w:sz w:val="28"/>
          <w:szCs w:val="28"/>
          <w:lang w:eastAsia="ru-RU"/>
        </w:rPr>
        <w:t>особых образовательных потребностей</w:t>
      </w:r>
      <w:proofErr w:type="gramEnd"/>
      <w:r w:rsidRPr="00EA1E39">
        <w:rPr>
          <w:rFonts w:ascii="Times New Roman" w:eastAsia="Times New Roman" w:hAnsi="Times New Roman" w:cs="Times New Roman"/>
          <w:sz w:val="28"/>
          <w:szCs w:val="28"/>
          <w:lang w:eastAsia="ru-RU"/>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EA1E39">
        <w:rPr>
          <w:rFonts w:ascii="Times New Roman" w:eastAsia="Times New Roman" w:hAnsi="Times New Roman" w:cs="Times New Roman"/>
          <w:sz w:val="28"/>
          <w:szCs w:val="28"/>
          <w:lang w:eastAsia="ru-RU"/>
        </w:rPr>
        <w:t>безбарьерной</w:t>
      </w:r>
      <w:proofErr w:type="spellEnd"/>
      <w:r w:rsidRPr="00EA1E39">
        <w:rPr>
          <w:rFonts w:ascii="Times New Roman" w:eastAsia="Times New Roman" w:hAnsi="Times New Roman" w:cs="Times New Roman"/>
          <w:sz w:val="28"/>
          <w:szCs w:val="28"/>
          <w:lang w:eastAsia="ru-RU"/>
        </w:rPr>
        <w:t xml:space="preserve"> среды жизнедеятельности и учебной деятельности, соблюдение максимально допустимого уровня.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Программа должна содержать: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18.3. Организационный раздел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18.3.1. Учебный план среднего (полного) общего образования (далее – учебный план) является одним из основных механизмов, </w:t>
      </w:r>
      <w:proofErr w:type="gramStart"/>
      <w:r w:rsidRPr="00EA1E39">
        <w:rPr>
          <w:rFonts w:ascii="Times New Roman" w:eastAsia="Times New Roman" w:hAnsi="Times New Roman" w:cs="Times New Roman"/>
          <w:sz w:val="28"/>
          <w:szCs w:val="28"/>
          <w:lang w:eastAsia="ru-RU"/>
        </w:rPr>
        <w:t>обеспечивающих </w:t>
      </w:r>
      <w:r w:rsidRPr="00EA1E39">
        <w:rPr>
          <w:rFonts w:ascii="Times New Roman" w:eastAsia="Times New Roman" w:hAnsi="Times New Roman" w:cs="Times New Roman"/>
          <w:i/>
          <w:iCs/>
          <w:sz w:val="28"/>
          <w:szCs w:val="28"/>
          <w:bdr w:val="none" w:sz="0" w:space="0" w:color="auto" w:frame="1"/>
          <w:lang w:eastAsia="ru-RU"/>
        </w:rPr>
        <w:t> </w:t>
      </w:r>
      <w:r w:rsidRPr="00EA1E39">
        <w:rPr>
          <w:rFonts w:ascii="Times New Roman" w:eastAsia="Times New Roman" w:hAnsi="Times New Roman" w:cs="Times New Roman"/>
          <w:sz w:val="28"/>
          <w:szCs w:val="28"/>
          <w:lang w:eastAsia="ru-RU"/>
        </w:rPr>
        <w:t>достижение</w:t>
      </w:r>
      <w:proofErr w:type="gramEnd"/>
      <w:r w:rsidRPr="00EA1E39">
        <w:rPr>
          <w:rFonts w:ascii="Times New Roman" w:eastAsia="Times New Roman" w:hAnsi="Times New Roman" w:cs="Times New Roman"/>
          <w:sz w:val="28"/>
          <w:szCs w:val="28"/>
          <w:lang w:eastAsia="ru-RU"/>
        </w:rPr>
        <w:t xml:space="preserve"> обучающимися результатов освоения основной образовательной программы в соответствии с требованиями Стандарта.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 случаях, предусмотренных законодательством Российской Федерации в области образования</w:t>
      </w:r>
      <w:hyperlink r:id="rId10" w:anchor="_ftn6" w:history="1">
        <w:r w:rsidRPr="00EA1E39">
          <w:rPr>
            <w:rFonts w:ascii="Times New Roman" w:eastAsia="Times New Roman" w:hAnsi="Times New Roman" w:cs="Times New Roman"/>
            <w:sz w:val="28"/>
            <w:szCs w:val="28"/>
            <w:bdr w:val="none" w:sz="0" w:space="0" w:color="auto" w:frame="1"/>
            <w:lang w:eastAsia="ru-RU"/>
          </w:rPr>
          <w:t>[6]</w:t>
        </w:r>
      </w:hyperlink>
      <w:r w:rsidRPr="00EA1E39">
        <w:rPr>
          <w:rFonts w:ascii="Times New Roman" w:eastAsia="Times New Roman" w:hAnsi="Times New Roman" w:cs="Times New Roman"/>
          <w:sz w:val="28"/>
          <w:szCs w:val="28"/>
          <w:lang w:eastAsia="ru-RU"/>
        </w:rPr>
        <w:t> учебный план обеспечивает возможность изучения родного (нерусского) языка.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Учебный план определяет:</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EA1E39">
          <w:rPr>
            <w:rFonts w:ascii="Times New Roman" w:eastAsia="Times New Roman" w:hAnsi="Times New Roman" w:cs="Times New Roman"/>
            <w:sz w:val="28"/>
            <w:szCs w:val="28"/>
            <w:bdr w:val="none" w:sz="0" w:space="0" w:color="auto" w:frame="1"/>
            <w:lang w:eastAsia="ru-RU"/>
          </w:rPr>
          <w:t>[7]</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количество учебных занятий за 2 года на одного обучающегося – не менее 2170 часов и не более 2590 часов (не более 37 часов в неделю).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Формирование учебных планов образовательного учреждения, в том </w:t>
      </w:r>
      <w:proofErr w:type="gramStart"/>
      <w:r w:rsidRPr="00EA1E39">
        <w:rPr>
          <w:rFonts w:ascii="Times New Roman" w:eastAsia="Times New Roman" w:hAnsi="Times New Roman" w:cs="Times New Roman"/>
          <w:sz w:val="28"/>
          <w:szCs w:val="28"/>
          <w:lang w:eastAsia="ru-RU"/>
        </w:rPr>
        <w:t>числе  профилей</w:t>
      </w:r>
      <w:proofErr w:type="gramEnd"/>
      <w:r w:rsidRPr="00EA1E39">
        <w:rPr>
          <w:rFonts w:ascii="Times New Roman" w:eastAsia="Times New Roman" w:hAnsi="Times New Roman" w:cs="Times New Roman"/>
          <w:sz w:val="28"/>
          <w:szCs w:val="28"/>
          <w:lang w:eastAsia="ru-RU"/>
        </w:rPr>
        <w:t xml:space="preserve">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Предметная область «Филология», включающая учебные предметы: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«Русский язык и литература» (базовый </w:t>
      </w:r>
      <w:proofErr w:type="gramStart"/>
      <w:r w:rsidRPr="00EA1E39">
        <w:rPr>
          <w:rFonts w:ascii="Times New Roman" w:eastAsia="Times New Roman" w:hAnsi="Times New Roman" w:cs="Times New Roman"/>
          <w:sz w:val="28"/>
          <w:szCs w:val="28"/>
          <w:lang w:eastAsia="ru-RU"/>
        </w:rPr>
        <w:t>и  углубленный</w:t>
      </w:r>
      <w:proofErr w:type="gramEnd"/>
      <w:r w:rsidRPr="00EA1E39">
        <w:rPr>
          <w:rFonts w:ascii="Times New Roman" w:eastAsia="Times New Roman" w:hAnsi="Times New Roman" w:cs="Times New Roman"/>
          <w:sz w:val="28"/>
          <w:szCs w:val="28"/>
          <w:lang w:eastAsia="ru-RU"/>
        </w:rPr>
        <w:t xml:space="preserve">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«Родной (нерусский) язык и литература»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Предметная область «Иностранные языки», включающая учебные предметы: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«Иностранный язык»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«Второй иностранный язык»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Предметная область «Общественные науки», включающая учебные предметы: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«История»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«География»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«Экономика»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«Право»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«Обществознание» (базовый уровень);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«Россия в мире» (базовый уровень).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Предметная область «Математика и информатика», включающая учебные предметы: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«Математика: алгебра и начала математического анализа, геометрия»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«Информатика»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Предметная область «Естественные науки», включающая учебные предметы: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«Физика»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«Химия»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«Биология» (базовый и углубленный уровни);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«Естествознание» (базовый уровень).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Предметная область «Физическая культура, экология и основы безопасности жизнедеятельности», включающая учебные предметы: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«Физическая культура» (базовый уровень);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«Экология» (базовый уровень);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«Основы безопасности жизнедеятельности» (базовый уровень).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Учебные планы определяют состав и объём учебных предметов, курсов, а также их распределение по классам (годам) обучения.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Образовательное учреждение: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w:t>
      </w:r>
      <w:proofErr w:type="gramStart"/>
      <w:r w:rsidRPr="00EA1E39">
        <w:rPr>
          <w:rFonts w:ascii="Times New Roman" w:eastAsia="Times New Roman" w:hAnsi="Times New Roman" w:cs="Times New Roman"/>
          <w:sz w:val="28"/>
          <w:szCs w:val="28"/>
          <w:lang w:eastAsia="ru-RU"/>
        </w:rPr>
        <w:t>»,  дополнительные</w:t>
      </w:r>
      <w:proofErr w:type="gramEnd"/>
      <w:r w:rsidRPr="00EA1E39">
        <w:rPr>
          <w:rFonts w:ascii="Times New Roman" w:eastAsia="Times New Roman" w:hAnsi="Times New Roman" w:cs="Times New Roman"/>
          <w:sz w:val="28"/>
          <w:szCs w:val="28"/>
          <w:lang w:eastAsia="ru-RU"/>
        </w:rPr>
        <w:t xml:space="preserve"> учебные предметы, курсы по выбору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 учебном плане должно быть предусмотрено выполнение обучающимися индивидуального(</w:t>
      </w:r>
      <w:proofErr w:type="spellStart"/>
      <w:r w:rsidRPr="00EA1E39">
        <w:rPr>
          <w:rFonts w:ascii="Times New Roman" w:eastAsia="Times New Roman" w:hAnsi="Times New Roman" w:cs="Times New Roman"/>
          <w:sz w:val="28"/>
          <w:szCs w:val="28"/>
          <w:lang w:eastAsia="ru-RU"/>
        </w:rPr>
        <w:t>ых</w:t>
      </w:r>
      <w:proofErr w:type="spellEnd"/>
      <w:r w:rsidRPr="00EA1E39">
        <w:rPr>
          <w:rFonts w:ascii="Times New Roman" w:eastAsia="Times New Roman" w:hAnsi="Times New Roman" w:cs="Times New Roman"/>
          <w:sz w:val="28"/>
          <w:szCs w:val="28"/>
          <w:lang w:eastAsia="ru-RU"/>
        </w:rPr>
        <w:t>) проекта(</w:t>
      </w:r>
      <w:proofErr w:type="spellStart"/>
      <w:r w:rsidRPr="00EA1E39">
        <w:rPr>
          <w:rFonts w:ascii="Times New Roman" w:eastAsia="Times New Roman" w:hAnsi="Times New Roman" w:cs="Times New Roman"/>
          <w:sz w:val="28"/>
          <w:szCs w:val="28"/>
          <w:lang w:eastAsia="ru-RU"/>
        </w:rPr>
        <w:t>ов</w:t>
      </w:r>
      <w:proofErr w:type="spellEnd"/>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18.3.2. План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В целях обеспечения </w:t>
      </w:r>
      <w:proofErr w:type="gramStart"/>
      <w:r w:rsidRPr="00EA1E39">
        <w:rPr>
          <w:rFonts w:ascii="Times New Roman" w:eastAsia="Times New Roman" w:hAnsi="Times New Roman" w:cs="Times New Roman"/>
          <w:sz w:val="28"/>
          <w:szCs w:val="28"/>
          <w:lang w:eastAsia="ru-RU"/>
        </w:rPr>
        <w:t>индивидуальных потребностей</w:t>
      </w:r>
      <w:proofErr w:type="gramEnd"/>
      <w:r w:rsidRPr="00EA1E39">
        <w:rPr>
          <w:rFonts w:ascii="Times New Roman" w:eastAsia="Times New Roman" w:hAnsi="Times New Roman" w:cs="Times New Roman"/>
          <w:sz w:val="28"/>
          <w:szCs w:val="28"/>
          <w:lang w:eastAsia="ru-RU"/>
        </w:rPr>
        <w:t xml:space="preserve"> обучающихся основная образовательная программа предусматривает внеурочную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План внеурочной деятельности является организационным механизмом реализации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Образовательное учреждение самостоятельно разрабатывает и утверждает план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Система условий должна содержать: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описание имеющихся условий: кадровых, психолого-педагогических, финансовых, материально-технических, информационно-методических;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механизмы достижения целевых ориентиров в системе условий;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сетевой график (дорожную карту) по формированию необходимой системы условий;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контроль за состоянием системы условий.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b/>
          <w:bCs/>
          <w:sz w:val="28"/>
          <w:szCs w:val="28"/>
          <w:bdr w:val="none" w:sz="0" w:space="0" w:color="auto" w:frame="1"/>
          <w:lang w:eastAsia="ru-RU"/>
        </w:rPr>
        <w:t>IV. Требования к условиям реализации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20. Результатом реализации указанных требований должно быть создание образовательной среды как совокупности условий: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гарантирующих сохранение и укрепление физического, психологического здоровья и социального благополучия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w:t>
      </w:r>
      <w:r w:rsidRPr="00EA1E39">
        <w:rPr>
          <w:rFonts w:ascii="Times New Roman" w:eastAsia="Times New Roman" w:hAnsi="Times New Roman" w:cs="Times New Roman"/>
          <w:sz w:val="28"/>
          <w:szCs w:val="28"/>
          <w:lang w:eastAsia="ru-RU"/>
        </w:rPr>
        <w:lastRenderedPageBreak/>
        <w:t>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осознанного выбора обучающимися будущей профессии, дальнейшего успешного образования и профессиональной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работы с одарёнными обучающимися, организации их развития в различных областях образовательной, творческой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выполнения индивидуального проекта всеми обучающимися в рамках учебного времени, специально отведённого учебным планом;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развития опыта общественной деятельности, решения моральных дилемм и осуществления нравственного выбора;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использования в образовательном процессе современных образовательных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22. Требования к кадровым условиям реализации основной образовательной программы включают:</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уровень квалификации педагогических, руководящих и иных работников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Квалификация педагогических работников образовательных учреждений должна отражать: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компетентность в соответствующих предметных областях знания и методах обучения;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сформированность</w:t>
      </w:r>
      <w:proofErr w:type="spellEnd"/>
      <w:r w:rsidRPr="00EA1E39">
        <w:rPr>
          <w:rFonts w:ascii="Times New Roman" w:eastAsia="Times New Roman" w:hAnsi="Times New Roman" w:cs="Times New Roman"/>
          <w:sz w:val="28"/>
          <w:szCs w:val="28"/>
          <w:lang w:eastAsia="ru-RU"/>
        </w:rPr>
        <w:t xml:space="preserve"> гуманистической позиции, позитивной направленности на педагогическую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EA1E39">
        <w:rPr>
          <w:rFonts w:ascii="Times New Roman" w:eastAsia="Times New Roman" w:hAnsi="Times New Roman" w:cs="Times New Roman"/>
          <w:sz w:val="28"/>
          <w:szCs w:val="28"/>
          <w:lang w:eastAsia="ru-RU"/>
        </w:rPr>
        <w:t>самоорганизованность</w:t>
      </w:r>
      <w:proofErr w:type="spellEnd"/>
      <w:r w:rsidRPr="00EA1E39">
        <w:rPr>
          <w:rFonts w:ascii="Times New Roman" w:eastAsia="Times New Roman" w:hAnsi="Times New Roman" w:cs="Times New Roman"/>
          <w:sz w:val="28"/>
          <w:szCs w:val="28"/>
          <w:lang w:eastAsia="ru-RU"/>
        </w:rPr>
        <w:t>, эмоциональную устойчивость.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обеспечивать условия для успешной деятельности, позитивной мотивации, а также </w:t>
      </w:r>
      <w:proofErr w:type="spellStart"/>
      <w:r w:rsidRPr="00EA1E39">
        <w:rPr>
          <w:rFonts w:ascii="Times New Roman" w:eastAsia="Times New Roman" w:hAnsi="Times New Roman" w:cs="Times New Roman"/>
          <w:sz w:val="28"/>
          <w:szCs w:val="28"/>
          <w:lang w:eastAsia="ru-RU"/>
        </w:rPr>
        <w:t>самомотивирования</w:t>
      </w:r>
      <w:proofErr w:type="spellEnd"/>
      <w:r w:rsidRPr="00EA1E39">
        <w:rPr>
          <w:rFonts w:ascii="Times New Roman" w:eastAsia="Times New Roman" w:hAnsi="Times New Roman" w:cs="Times New Roman"/>
          <w:sz w:val="28"/>
          <w:szCs w:val="28"/>
          <w:lang w:eastAsia="ru-RU"/>
        </w:rPr>
        <w:t xml:space="preserve">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осуществлять самостоятельный поиск и анализ информации с помощью современных информационно-поисковых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EA1E39">
        <w:rPr>
          <w:rFonts w:ascii="Times New Roman" w:eastAsia="Times New Roman" w:hAnsi="Times New Roman" w:cs="Times New Roman"/>
          <w:sz w:val="28"/>
          <w:szCs w:val="28"/>
          <w:lang w:eastAsia="ru-RU"/>
        </w:rPr>
        <w:t>интернет-ресурсы</w:t>
      </w:r>
      <w:proofErr w:type="spellEnd"/>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EA1E39">
        <w:rPr>
          <w:rFonts w:ascii="Times New Roman" w:eastAsia="Times New Roman" w:hAnsi="Times New Roman" w:cs="Times New Roman"/>
          <w:sz w:val="28"/>
          <w:szCs w:val="28"/>
          <w:lang w:eastAsia="ru-RU"/>
        </w:rPr>
        <w:t>нестандартизированных</w:t>
      </w:r>
      <w:proofErr w:type="spellEnd"/>
      <w:r w:rsidRPr="00EA1E39">
        <w:rPr>
          <w:rFonts w:ascii="Times New Roman" w:eastAsia="Times New Roman" w:hAnsi="Times New Roman" w:cs="Times New Roman"/>
          <w:sz w:val="28"/>
          <w:szCs w:val="28"/>
          <w:lang w:eastAsia="ru-RU"/>
        </w:rPr>
        <w:t xml:space="preserve"> работ; проведение интерпретации результатов </w:t>
      </w:r>
      <w:proofErr w:type="gramStart"/>
      <w:r w:rsidRPr="00EA1E39">
        <w:rPr>
          <w:rFonts w:ascii="Times New Roman" w:eastAsia="Times New Roman" w:hAnsi="Times New Roman" w:cs="Times New Roman"/>
          <w:sz w:val="28"/>
          <w:szCs w:val="28"/>
          <w:lang w:eastAsia="ru-RU"/>
        </w:rPr>
        <w:t>достижений</w:t>
      </w:r>
      <w:proofErr w:type="gramEnd"/>
      <w:r w:rsidRPr="00EA1E39">
        <w:rPr>
          <w:rFonts w:ascii="Times New Roman" w:eastAsia="Times New Roman" w:hAnsi="Times New Roman" w:cs="Times New Roman"/>
          <w:sz w:val="28"/>
          <w:szCs w:val="28"/>
          <w:lang w:eastAsia="ru-RU"/>
        </w:rPr>
        <w:t xml:space="preserve">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 образовательном учреждении, реализующем основную образовательную программу, должны быть созданы условия для: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повышения эффективности и качества педагогического труда;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выявления, развития и использования потенциальных возможностей педагогических работников;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осуществления мониторинга результатов педагогического труда;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выявления, развития и использования потенциальных возможностей педагогических работников;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осуществления мониторинга результатов педагогического труда.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23. Финансовые условия реализации основной образовательной программы должны: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обеспечивать образовательному учреждению возможность исполнения требований Стандарта;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EA1E39">
          <w:rPr>
            <w:rFonts w:ascii="Times New Roman" w:eastAsia="Times New Roman" w:hAnsi="Times New Roman" w:cs="Times New Roman"/>
            <w:sz w:val="28"/>
            <w:szCs w:val="28"/>
            <w:bdr w:val="none" w:sz="0" w:space="0" w:color="auto" w:frame="1"/>
            <w:lang w:eastAsia="ru-RU"/>
          </w:rPr>
          <w:t>[8]</w:t>
        </w:r>
      </w:hyperlink>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EA1E39">
        <w:rPr>
          <w:rFonts w:ascii="Times New Roman" w:eastAsia="Times New Roman" w:hAnsi="Times New Roman" w:cs="Times New Roman"/>
          <w:sz w:val="28"/>
          <w:szCs w:val="28"/>
          <w:lang w:eastAsia="ru-RU"/>
        </w:rPr>
        <w:t>подушевой</w:t>
      </w:r>
      <w:proofErr w:type="spellEnd"/>
      <w:r w:rsidRPr="00EA1E39">
        <w:rPr>
          <w:rFonts w:ascii="Times New Roman" w:eastAsia="Times New Roman" w:hAnsi="Times New Roman" w:cs="Times New Roman"/>
          <w:sz w:val="28"/>
          <w:szCs w:val="28"/>
          <w:lang w:eastAsia="ru-RU"/>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EA1E39">
          <w:rPr>
            <w:rFonts w:ascii="Times New Roman" w:eastAsia="Times New Roman" w:hAnsi="Times New Roman" w:cs="Times New Roman"/>
            <w:sz w:val="28"/>
            <w:szCs w:val="28"/>
            <w:bdr w:val="none" w:sz="0" w:space="0" w:color="auto" w:frame="1"/>
            <w:lang w:eastAsia="ru-RU"/>
          </w:rPr>
          <w:t>[9]</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Региональный </w:t>
      </w:r>
      <w:proofErr w:type="spellStart"/>
      <w:r w:rsidRPr="00EA1E39">
        <w:rPr>
          <w:rFonts w:ascii="Times New Roman" w:eastAsia="Times New Roman" w:hAnsi="Times New Roman" w:cs="Times New Roman"/>
          <w:sz w:val="28"/>
          <w:szCs w:val="28"/>
          <w:lang w:eastAsia="ru-RU"/>
        </w:rPr>
        <w:t>подушевой</w:t>
      </w:r>
      <w:proofErr w:type="spellEnd"/>
      <w:r w:rsidRPr="00EA1E39">
        <w:rPr>
          <w:rFonts w:ascii="Times New Roman" w:eastAsia="Times New Roman" w:hAnsi="Times New Roman" w:cs="Times New Roman"/>
          <w:sz w:val="28"/>
          <w:szCs w:val="28"/>
          <w:lang w:eastAsia="ru-RU"/>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EA1E39">
          <w:rPr>
            <w:rFonts w:ascii="Times New Roman" w:eastAsia="Times New Roman" w:hAnsi="Times New Roman" w:cs="Times New Roman"/>
            <w:sz w:val="28"/>
            <w:szCs w:val="28"/>
            <w:bdr w:val="none" w:sz="0" w:space="0" w:color="auto" w:frame="1"/>
            <w:lang w:eastAsia="ru-RU"/>
          </w:rPr>
          <w:t>[10]</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Осуществление бюджетным и (или) автономным учреждением приносящей доход деятельности не влечёт за собой снижение нормативов финансового обеспечения </w:t>
      </w:r>
      <w:r w:rsidRPr="00EA1E39">
        <w:rPr>
          <w:rFonts w:ascii="Times New Roman" w:eastAsia="Times New Roman" w:hAnsi="Times New Roman" w:cs="Times New Roman"/>
          <w:sz w:val="28"/>
          <w:szCs w:val="28"/>
          <w:lang w:eastAsia="ru-RU"/>
        </w:rPr>
        <w:lastRenderedPageBreak/>
        <w:t>образовательного учреждения за счёт средств бюджетов бюджетной системы Российской Федерации</w:t>
      </w:r>
      <w:hyperlink r:id="rId15" w:anchor="_ftn11" w:history="1">
        <w:r w:rsidRPr="00EA1E39">
          <w:rPr>
            <w:rFonts w:ascii="Times New Roman" w:eastAsia="Times New Roman" w:hAnsi="Times New Roman" w:cs="Times New Roman"/>
            <w:sz w:val="28"/>
            <w:szCs w:val="28"/>
            <w:bdr w:val="none" w:sz="0" w:space="0" w:color="auto" w:frame="1"/>
            <w:lang w:eastAsia="ru-RU"/>
          </w:rPr>
          <w:t>[11]</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EA1E39">
          <w:rPr>
            <w:rFonts w:ascii="Times New Roman" w:eastAsia="Times New Roman" w:hAnsi="Times New Roman" w:cs="Times New Roman"/>
            <w:sz w:val="28"/>
            <w:szCs w:val="28"/>
            <w:bdr w:val="none" w:sz="0" w:space="0" w:color="auto" w:frame="1"/>
            <w:lang w:eastAsia="ru-RU"/>
          </w:rPr>
          <w:t>[12]</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24. Материально-технические условия реализации основной образовательной программы должны обеспечивать: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1) возможность достижения обучающимися установленных Стандартом требований к предметным, </w:t>
      </w:r>
      <w:proofErr w:type="spellStart"/>
      <w:r w:rsidRPr="00EA1E39">
        <w:rPr>
          <w:rFonts w:ascii="Times New Roman" w:eastAsia="Times New Roman" w:hAnsi="Times New Roman" w:cs="Times New Roman"/>
          <w:sz w:val="28"/>
          <w:szCs w:val="28"/>
          <w:lang w:eastAsia="ru-RU"/>
        </w:rPr>
        <w:t>метапредметным</w:t>
      </w:r>
      <w:proofErr w:type="spellEnd"/>
      <w:r w:rsidRPr="00EA1E39">
        <w:rPr>
          <w:rFonts w:ascii="Times New Roman" w:eastAsia="Times New Roman" w:hAnsi="Times New Roman" w:cs="Times New Roman"/>
          <w:sz w:val="28"/>
          <w:szCs w:val="28"/>
          <w:lang w:eastAsia="ru-RU"/>
        </w:rPr>
        <w:t xml:space="preserve"> и личностным результатам освоения основной образовательной программы;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 соблюдение: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требований к санитарно-бытовым условиям (оборудование гардеробов, санузлов, мест личной гигиены);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строительных норм и правил;</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требований пожарной безопасности и электробезопасности;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требований охраны здоровья обучающихся и охраны труда работников образовательных учреждений;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требований к транспортному обслуживанию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установленных сроков и необходимых объёмов текущего и капитального ремонта;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w:t>
      </w:r>
      <w:r w:rsidRPr="00EA1E39">
        <w:rPr>
          <w:rFonts w:ascii="Times New Roman" w:eastAsia="Times New Roman" w:hAnsi="Times New Roman" w:cs="Times New Roman"/>
          <w:sz w:val="28"/>
          <w:szCs w:val="28"/>
          <w:lang w:eastAsia="ru-RU"/>
        </w:rPr>
        <w:lastRenderedPageBreak/>
        <w:t>и комфортной  организации всех видов урочной и внеурочной деятельности для всех участников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w:t>
      </w:r>
      <w:r w:rsidR="00D80584">
        <w:rPr>
          <w:rFonts w:ascii="Times New Roman" w:eastAsia="Times New Roman" w:hAnsi="Times New Roman" w:cs="Times New Roman"/>
          <w:sz w:val="28"/>
          <w:szCs w:val="28"/>
          <w:lang w:eastAsia="ru-RU"/>
        </w:rPr>
        <w:t>9</w:t>
      </w:r>
      <w:bookmarkStart w:id="0" w:name="_GoBack"/>
      <w:bookmarkEnd w:id="0"/>
      <w:r w:rsidRPr="00EA1E39">
        <w:rPr>
          <w:rFonts w:ascii="Times New Roman" w:eastAsia="Times New Roman" w:hAnsi="Times New Roman" w:cs="Times New Roman"/>
          <w:sz w:val="28"/>
          <w:szCs w:val="28"/>
          <w:lang w:eastAsia="ru-RU"/>
        </w:rPr>
        <w:t>истративной и хозяйственной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цеха и мастерские в соответствии с профилями обучения, обеспечивающие условия труда в соответствии с санитарно-эпидемиологическими </w:t>
      </w:r>
      <w:proofErr w:type="gramStart"/>
      <w:r w:rsidRPr="00EA1E39">
        <w:rPr>
          <w:rFonts w:ascii="Times New Roman" w:eastAsia="Times New Roman" w:hAnsi="Times New Roman" w:cs="Times New Roman"/>
          <w:sz w:val="28"/>
          <w:szCs w:val="28"/>
          <w:lang w:eastAsia="ru-RU"/>
        </w:rPr>
        <w:t>требованиями  к</w:t>
      </w:r>
      <w:proofErr w:type="gramEnd"/>
      <w:r w:rsidRPr="00EA1E39">
        <w:rPr>
          <w:rFonts w:ascii="Times New Roman" w:eastAsia="Times New Roman" w:hAnsi="Times New Roman" w:cs="Times New Roman"/>
          <w:sz w:val="28"/>
          <w:szCs w:val="28"/>
          <w:lang w:eastAsia="ru-RU"/>
        </w:rPr>
        <w:t>  безопасности условий труда работников, не достигших 18-летнего возраста</w:t>
      </w:r>
      <w:hyperlink r:id="rId17" w:anchor="_ftn13" w:history="1">
        <w:r w:rsidRPr="00EA1E39">
          <w:rPr>
            <w:rFonts w:ascii="Times New Roman" w:eastAsia="Times New Roman" w:hAnsi="Times New Roman" w:cs="Times New Roman"/>
            <w:sz w:val="28"/>
            <w:szCs w:val="28"/>
            <w:bdr w:val="none" w:sz="0" w:space="0" w:color="auto" w:frame="1"/>
            <w:lang w:eastAsia="ru-RU"/>
          </w:rPr>
          <w:t>[13]</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EA1E39">
        <w:rPr>
          <w:rFonts w:ascii="Times New Roman" w:eastAsia="Times New Roman" w:hAnsi="Times New Roman" w:cs="Times New Roman"/>
          <w:sz w:val="28"/>
          <w:szCs w:val="28"/>
          <w:lang w:eastAsia="ru-RU"/>
        </w:rPr>
        <w:t>медиатекой</w:t>
      </w:r>
      <w:proofErr w:type="spellEnd"/>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w:t>
      </w:r>
      <w:proofErr w:type="spellStart"/>
      <w:r w:rsidRPr="00EA1E39">
        <w:rPr>
          <w:rFonts w:ascii="Times New Roman" w:eastAsia="Times New Roman" w:hAnsi="Times New Roman" w:cs="Times New Roman"/>
          <w:sz w:val="28"/>
          <w:szCs w:val="28"/>
          <w:lang w:eastAsia="ru-RU"/>
        </w:rPr>
        <w:t>автогородки</w:t>
      </w:r>
      <w:proofErr w:type="spellEnd"/>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EA1E39">
          <w:rPr>
            <w:rFonts w:ascii="Times New Roman" w:eastAsia="Times New Roman" w:hAnsi="Times New Roman" w:cs="Times New Roman"/>
            <w:sz w:val="28"/>
            <w:szCs w:val="28"/>
            <w:bdr w:val="none" w:sz="0" w:space="0" w:color="auto" w:frame="1"/>
            <w:lang w:eastAsia="ru-RU"/>
          </w:rPr>
          <w:t>[14]</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EA1E39">
          <w:rPr>
            <w:rFonts w:ascii="Times New Roman" w:eastAsia="Times New Roman" w:hAnsi="Times New Roman" w:cs="Times New Roman"/>
            <w:sz w:val="28"/>
            <w:szCs w:val="28"/>
            <w:bdr w:val="none" w:sz="0" w:space="0" w:color="auto" w:frame="1"/>
            <w:lang w:eastAsia="ru-RU"/>
          </w:rPr>
          <w:t>[15]</w:t>
        </w:r>
      </w:hyperlink>
      <w:r w:rsidRPr="00EA1E39">
        <w:rPr>
          <w:rFonts w:ascii="Times New Roman" w:eastAsia="Times New Roman" w:hAnsi="Times New Roman" w:cs="Times New Roman"/>
          <w:sz w:val="28"/>
          <w:szCs w:val="28"/>
          <w:lang w:eastAsia="ru-RU"/>
        </w:rPr>
        <w:t>;</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гардеробы, санузлы, места личной гигиены;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участок (территорию) с необходимым набором оборудованных зон;</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мебель, офисное оснащение и хозяйственный инвентарь.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Материально-техническое оснащение образовательного процесса должно обеспечивать возможность: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наблюдения, наглядного представления и анализа данных; использования цифровых планов и карт, спутниковых изображений;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EA1E39">
        <w:rPr>
          <w:rFonts w:ascii="Times New Roman" w:eastAsia="Times New Roman" w:hAnsi="Times New Roman" w:cs="Times New Roman"/>
          <w:sz w:val="28"/>
          <w:szCs w:val="28"/>
          <w:lang w:eastAsia="ru-RU"/>
        </w:rPr>
        <w:t>тексто</w:t>
      </w:r>
      <w:proofErr w:type="spellEnd"/>
      <w:r w:rsidRPr="00EA1E39">
        <w:rPr>
          <w:rFonts w:ascii="Times New Roman" w:eastAsia="Times New Roman" w:hAnsi="Times New Roman" w:cs="Times New Roman"/>
          <w:sz w:val="28"/>
          <w:szCs w:val="28"/>
          <w:lang w:eastAsia="ru-RU"/>
        </w:rPr>
        <w:t xml:space="preserve">-графических и </w:t>
      </w:r>
      <w:proofErr w:type="spellStart"/>
      <w:r w:rsidRPr="00EA1E39">
        <w:rPr>
          <w:rFonts w:ascii="Times New Roman" w:eastAsia="Times New Roman" w:hAnsi="Times New Roman" w:cs="Times New Roman"/>
          <w:sz w:val="28"/>
          <w:szCs w:val="28"/>
          <w:lang w:eastAsia="ru-RU"/>
        </w:rPr>
        <w:t>аудиовидеоматериалов</w:t>
      </w:r>
      <w:proofErr w:type="spellEnd"/>
      <w:r w:rsidRPr="00EA1E39">
        <w:rPr>
          <w:rFonts w:ascii="Times New Roman" w:eastAsia="Times New Roman" w:hAnsi="Times New Roman" w:cs="Times New Roman"/>
          <w:sz w:val="28"/>
          <w:szCs w:val="28"/>
          <w:lang w:eastAsia="ru-RU"/>
        </w:rPr>
        <w:t>, результатов творческой, научно-исследовательской и проектной деятельности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выпуска школьных печатных изданий, работы школьного сайта;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организации качественного горячего питания, медицинского обслуживания и отдыха обучающихся и педагогических работников.</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25. Психолого-педагогические условия реализации основной образовательной программы должны обеспечивать: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учёт специфики возрастного психофизического развития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lastRenderedPageBreak/>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 обеспечивать: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информационно-методическую поддержку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планирование, организацию образовательного процесса и его ресурсного обеспечения;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мониторинг здоровья обучающихся;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современные процедуры создания, поиска, сбора, анализа, обработки, хранения и представления информации;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 xml:space="preserve">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w:t>
      </w:r>
      <w:proofErr w:type="gramStart"/>
      <w:r w:rsidRPr="00EA1E39">
        <w:rPr>
          <w:rFonts w:ascii="Times New Roman" w:eastAsia="Times New Roman" w:hAnsi="Times New Roman" w:cs="Times New Roman"/>
          <w:sz w:val="28"/>
          <w:szCs w:val="28"/>
          <w:lang w:eastAsia="ru-RU"/>
        </w:rPr>
        <w:t>образования,  общественности</w:t>
      </w:r>
      <w:proofErr w:type="gramEnd"/>
      <w:r w:rsidRPr="00EA1E39">
        <w:rPr>
          <w:rFonts w:ascii="Times New Roman" w:eastAsia="Times New Roman" w:hAnsi="Times New Roman" w:cs="Times New Roman"/>
          <w:sz w:val="28"/>
          <w:szCs w:val="28"/>
          <w:lang w:eastAsia="ru-RU"/>
        </w:rPr>
        <w:t>), в том числе с применением дистанционных образовательных технологий;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Функционирование информационно-образовательной среды должно соответствовать законодательству Российской Федерации.</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w:t>
      </w:r>
      <w:r w:rsidRPr="00EA1E39">
        <w:rPr>
          <w:rFonts w:ascii="Times New Roman" w:eastAsia="Times New Roman" w:hAnsi="Times New Roman" w:cs="Times New Roman"/>
          <w:sz w:val="28"/>
          <w:szCs w:val="28"/>
          <w:lang w:eastAsia="ru-RU"/>
        </w:rPr>
        <w:lastRenderedPageBreak/>
        <w:t>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Учебно-методическое и информационное обеспечение реализации основной образовательной программы должно включать:</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EA1E39" w:rsidRPr="00EA1E39" w:rsidRDefault="00EA1E39" w:rsidP="00EA1E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A1E39">
        <w:rPr>
          <w:rFonts w:ascii="Times New Roman" w:eastAsia="Times New Roman" w:hAnsi="Times New Roman" w:cs="Times New Roman"/>
          <w:sz w:val="28"/>
          <w:szCs w:val="28"/>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A1122" w:rsidRDefault="00DA1122"/>
    <w:sectPr w:rsidR="00DA1122" w:rsidSect="00EA1E39">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5D"/>
    <w:rsid w:val="00615E5D"/>
    <w:rsid w:val="00D80584"/>
    <w:rsid w:val="00DA1122"/>
    <w:rsid w:val="00EA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9AB1-511A-4A86-B0B3-06494E34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1E39"/>
  </w:style>
  <w:style w:type="paragraph" w:styleId="a3">
    <w:name w:val="Normal (Web)"/>
    <w:basedOn w:val="a"/>
    <w:uiPriority w:val="99"/>
    <w:semiHidden/>
    <w:unhideWhenUsed/>
    <w:rsid w:val="00EA1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E39"/>
  </w:style>
  <w:style w:type="character" w:styleId="a4">
    <w:name w:val="Hyperlink"/>
    <w:basedOn w:val="a0"/>
    <w:uiPriority w:val="99"/>
    <w:semiHidden/>
    <w:unhideWhenUsed/>
    <w:rsid w:val="00EA1E39"/>
    <w:rPr>
      <w:color w:val="0000FF"/>
      <w:u w:val="single"/>
    </w:rPr>
  </w:style>
  <w:style w:type="character" w:styleId="a5">
    <w:name w:val="FollowedHyperlink"/>
    <w:basedOn w:val="a0"/>
    <w:uiPriority w:val="99"/>
    <w:semiHidden/>
    <w:unhideWhenUsed/>
    <w:rsid w:val="00EA1E39"/>
    <w:rPr>
      <w:color w:val="800080"/>
      <w:u w:val="single"/>
    </w:rPr>
  </w:style>
  <w:style w:type="paragraph" w:styleId="a6">
    <w:name w:val="Balloon Text"/>
    <w:basedOn w:val="a"/>
    <w:link w:val="a7"/>
    <w:uiPriority w:val="99"/>
    <w:semiHidden/>
    <w:unhideWhenUsed/>
    <w:rsid w:val="00D805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 TargetMode="External"/><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236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n--80abucjiibhv9a.xn--p1ai/%D0%B4%D0%BE%D0%BA%D1%83%D0%BC%D0%B5%D0%BD%D1%82%D1%8B/2365" TargetMode="External"/><Relationship Id="rId11" Type="http://schemas.openxmlformats.org/officeDocument/2006/relationships/hyperlink" Target="http://xn--80abucjiibhv9a.xn--p1ai/%D0%B4%D0%BE%D0%BA%D1%83%D0%BC%D0%B5%D0%BD%D1%82%D1%8B/2365" TargetMode="External"/><Relationship Id="rId5" Type="http://schemas.openxmlformats.org/officeDocument/2006/relationships/hyperlink" Target="http://xn--80abucjiibhv9a.xn--p1ai/%D0%B4%D0%BE%D0%BA%D1%83%D0%BC%D0%B5%D0%BD%D1%82%D1%8B/2365" TargetMode="External"/><Relationship Id="rId15" Type="http://schemas.openxmlformats.org/officeDocument/2006/relationships/hyperlink" Target="http://xn--80abucjiibhv9a.xn--p1ai/%D0%B4%D0%BE%D0%BA%D1%83%D0%BC%D0%B5%D0%BD%D1%82%D1%8B/2365" TargetMode="Externa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4" Type="http://schemas.openxmlformats.org/officeDocument/2006/relationships/hyperlink" Target="http://xn--80abucjiibhv9a.xn--p1ai/%D0%B4%D0%BE%D0%BA%D1%83%D0%BC%D0%B5%D0%BD%D1%82%D1%8B/2365/%D1%84%D0%B0%D0%B9%D0%BB/736/12.05.17-%D0%9F%D1%80%D0%B8%D0%BA%D0%B0%D0%B7_413.pdf" TargetMode="Externa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17841</Words>
  <Characters>101696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2016-06-16T07:18:00Z</cp:lastPrinted>
  <dcterms:created xsi:type="dcterms:W3CDTF">2016-06-16T06:44:00Z</dcterms:created>
  <dcterms:modified xsi:type="dcterms:W3CDTF">2016-06-16T07:23:00Z</dcterms:modified>
</cp:coreProperties>
</file>